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A404" w14:textId="29A15BBC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Uchwała nr 1</w:t>
      </w:r>
      <w:r w:rsidR="008D702E">
        <w:rPr>
          <w:rFonts w:ascii="Times New Roman" w:hAnsi="Times New Roman" w:cs="Times New Roman"/>
          <w:b/>
          <w:bCs/>
          <w:i w:val="0"/>
          <w:iCs w:val="0"/>
        </w:rPr>
        <w:t>7</w:t>
      </w:r>
      <w:r>
        <w:rPr>
          <w:rFonts w:ascii="Times New Roman" w:hAnsi="Times New Roman" w:cs="Times New Roman"/>
          <w:b/>
          <w:bCs/>
          <w:i w:val="0"/>
          <w:iCs w:val="0"/>
        </w:rPr>
        <w:t>/2023/Z</w:t>
      </w:r>
    </w:p>
    <w:p w14:paraId="01322C16" w14:textId="33B59E20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XLII Okręgowego Sprawozdawczo - Wyborczego Zjazdu Lekarzy w Gdańsku</w:t>
      </w:r>
    </w:p>
    <w:p w14:paraId="7CD1FA6A" w14:textId="3617E37E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z dnia 18 marca 2023 roku</w:t>
      </w:r>
    </w:p>
    <w:p w14:paraId="1E80BE14" w14:textId="227DD174" w:rsidR="005B4DE6" w:rsidRPr="00471FF5" w:rsidRDefault="005B4DE6" w:rsidP="005B4DE6">
      <w:pPr>
        <w:spacing w:line="360" w:lineRule="auto"/>
        <w:jc w:val="center"/>
        <w:rPr>
          <w:rFonts w:ascii="Times New Roman" w:hAnsi="Times New Roman" w:cs="Times New Roman"/>
        </w:rPr>
      </w:pPr>
      <w:r w:rsidRPr="00471FF5">
        <w:rPr>
          <w:rFonts w:ascii="Times New Roman" w:hAnsi="Times New Roman" w:cs="Times New Roman"/>
        </w:rPr>
        <w:t>w spraw</w:t>
      </w:r>
      <w:r>
        <w:rPr>
          <w:rFonts w:ascii="Times New Roman" w:hAnsi="Times New Roman" w:cs="Times New Roman"/>
        </w:rPr>
        <w:t>ie przyjęcia budżetu na rok 2023</w:t>
      </w:r>
    </w:p>
    <w:p w14:paraId="4C08D729" w14:textId="77777777" w:rsidR="005B4DE6" w:rsidRPr="004F1EB7" w:rsidRDefault="005B4DE6" w:rsidP="005B4DE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332E31" w14:textId="77777777" w:rsidR="005B4DE6" w:rsidRDefault="005B4DE6" w:rsidP="005B4D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687FCFA9" w14:textId="4CB4DF63" w:rsidR="005B4DE6" w:rsidRDefault="005B4DE6" w:rsidP="005B4DE6">
      <w:pPr>
        <w:spacing w:line="360" w:lineRule="auto"/>
        <w:ind w:right="-131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Na podstawie art. 24 pkt 2 ustawy z 2 grudnia 2009r. o izbach lekarskich</w:t>
      </w:r>
      <w:r w:rsidR="00B80233">
        <w:rPr>
          <w:rFonts w:ascii="Times New Roman" w:hAnsi="Times New Roman" w:cs="Times New Roman"/>
          <w:i w:val="0"/>
          <w:iCs w:val="0"/>
        </w:rPr>
        <w:t xml:space="preserve"> (t.j., Dz.U. z 2021 r., poz. 1342 z późn. zm.)</w:t>
      </w:r>
      <w:r>
        <w:rPr>
          <w:rFonts w:ascii="Times New Roman" w:hAnsi="Times New Roman" w:cs="Times New Roman"/>
          <w:i w:val="0"/>
          <w:iCs w:val="0"/>
        </w:rPr>
        <w:t>, uchwala się, co następuje:</w:t>
      </w:r>
    </w:p>
    <w:p w14:paraId="7F9D23A0" w14:textId="77777777" w:rsidR="005B4DE6" w:rsidRDefault="005B4DE6" w:rsidP="005B4DE6">
      <w:pPr>
        <w:spacing w:line="360" w:lineRule="auto"/>
        <w:rPr>
          <w:rFonts w:ascii="Times New Roman" w:hAnsi="Times New Roman" w:cs="Times New Roman"/>
          <w:i w:val="0"/>
          <w:iCs w:val="0"/>
        </w:rPr>
      </w:pPr>
    </w:p>
    <w:p w14:paraId="4A6CA0EB" w14:textId="77777777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19332F">
        <w:rPr>
          <w:rFonts w:ascii="Times New Roman" w:hAnsi="Times New Roman" w:cs="Times New Roman"/>
          <w:b/>
          <w:bCs/>
          <w:i w:val="0"/>
          <w:iCs w:val="0"/>
        </w:rPr>
        <w:t>§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19332F">
        <w:rPr>
          <w:rFonts w:ascii="Times New Roman" w:hAnsi="Times New Roman" w:cs="Times New Roman"/>
          <w:b/>
          <w:bCs/>
          <w:i w:val="0"/>
          <w:iCs w:val="0"/>
        </w:rPr>
        <w:t>1</w:t>
      </w:r>
    </w:p>
    <w:p w14:paraId="44663183" w14:textId="7909E3CE" w:rsidR="005B4DE6" w:rsidRDefault="005B4DE6" w:rsidP="005B4DE6">
      <w:pPr>
        <w:spacing w:line="360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XLII</w:t>
      </w:r>
      <w:r w:rsidRPr="006120AC">
        <w:rPr>
          <w:rFonts w:ascii="Times New Roman" w:hAnsi="Times New Roman" w:cs="Times New Roman"/>
          <w:i w:val="0"/>
          <w:iCs w:val="0"/>
        </w:rPr>
        <w:t xml:space="preserve"> Okręgowy Sprawozdawczo-Wyborczy Zjazd Lekarzy w Gdańsku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D23E56">
        <w:rPr>
          <w:rFonts w:ascii="Times New Roman" w:hAnsi="Times New Roman" w:cs="Times New Roman"/>
          <w:b/>
          <w:bCs/>
          <w:i w:val="0"/>
          <w:iCs w:val="0"/>
        </w:rPr>
        <w:t>uchwala budżet Okręgowej Izby Lekarskiej</w:t>
      </w:r>
      <w:r>
        <w:rPr>
          <w:rFonts w:ascii="Times New Roman" w:hAnsi="Times New Roman" w:cs="Times New Roman"/>
          <w:i w:val="0"/>
          <w:iCs w:val="0"/>
        </w:rPr>
        <w:t xml:space="preserve"> w Gdańsku na rok 2023, który stanowi załącznik do niniejszej uchwały.</w:t>
      </w:r>
    </w:p>
    <w:p w14:paraId="7AC9B5D5" w14:textId="51EAC7B5" w:rsidR="005B4DE6" w:rsidRDefault="00B80233" w:rsidP="005B4DE6">
      <w:pPr>
        <w:spacing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</w:t>
      </w:r>
    </w:p>
    <w:p w14:paraId="2751A278" w14:textId="77777777" w:rsidR="005B4DE6" w:rsidRPr="0019332F" w:rsidRDefault="005B4DE6" w:rsidP="005B4DE6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 2</w:t>
      </w:r>
    </w:p>
    <w:p w14:paraId="01D29344" w14:textId="77777777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066837A0" w14:textId="77777777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672AB723" w14:textId="77777777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6CC0AB85" w14:textId="77777777" w:rsidR="005B4DE6" w:rsidRDefault="005B4DE6" w:rsidP="005B4DE6">
      <w:pPr>
        <w:spacing w:line="360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3680FADD" w14:textId="77777777" w:rsidR="005B4DE6" w:rsidRPr="00324068" w:rsidRDefault="005B4DE6" w:rsidP="005B4DE6">
      <w:pPr>
        <w:jc w:val="both"/>
        <w:rPr>
          <w:rFonts w:ascii="Times New Roman" w:hAnsi="Times New Roman" w:cs="Times New Roman"/>
          <w:sz w:val="22"/>
        </w:rPr>
      </w:pPr>
      <w:r w:rsidRPr="00324068">
        <w:rPr>
          <w:rFonts w:ascii="Times New Roman" w:hAnsi="Times New Roman" w:cs="Times New Roman"/>
          <w:sz w:val="22"/>
        </w:rPr>
        <w:t xml:space="preserve">Sekretarze Zjazdu: </w:t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</w:r>
      <w:r w:rsidRPr="00324068">
        <w:rPr>
          <w:rFonts w:ascii="Times New Roman" w:hAnsi="Times New Roman" w:cs="Times New Roman"/>
          <w:sz w:val="22"/>
        </w:rPr>
        <w:tab/>
        <w:t>Przewodniczący Zjazdu:</w:t>
      </w:r>
    </w:p>
    <w:p w14:paraId="0D24B958" w14:textId="77777777" w:rsidR="005B4DE6" w:rsidRPr="00324068" w:rsidRDefault="005B4DE6" w:rsidP="005B4DE6">
      <w:pPr>
        <w:jc w:val="both"/>
        <w:rPr>
          <w:rFonts w:ascii="Times New Roman" w:hAnsi="Times New Roman" w:cs="Times New Roman"/>
          <w:sz w:val="22"/>
        </w:rPr>
      </w:pPr>
    </w:p>
    <w:p w14:paraId="54E71C44" w14:textId="77777777" w:rsidR="005B4DE6" w:rsidRPr="00324068" w:rsidRDefault="005B4DE6" w:rsidP="005B4DE6">
      <w:pPr>
        <w:jc w:val="both"/>
        <w:rPr>
          <w:rFonts w:ascii="Times New Roman" w:hAnsi="Times New Roman" w:cs="Times New Roman"/>
          <w:sz w:val="22"/>
        </w:rPr>
      </w:pPr>
    </w:p>
    <w:p w14:paraId="4134387E" w14:textId="77777777" w:rsidR="005B4DE6" w:rsidRPr="00324068" w:rsidRDefault="005B4DE6" w:rsidP="005B4DE6">
      <w:pPr>
        <w:jc w:val="both"/>
        <w:rPr>
          <w:rFonts w:ascii="Times New Roman" w:hAnsi="Times New Roman" w:cs="Times New Roman"/>
          <w:sz w:val="22"/>
        </w:rPr>
      </w:pPr>
    </w:p>
    <w:p w14:paraId="0B6800CF" w14:textId="77777777" w:rsidR="005B4DE6" w:rsidRPr="00324068" w:rsidRDefault="005B4DE6" w:rsidP="005B4DE6">
      <w:pPr>
        <w:jc w:val="both"/>
        <w:rPr>
          <w:rFonts w:ascii="Times New Roman" w:hAnsi="Times New Roman" w:cs="Times New Roman"/>
          <w:sz w:val="22"/>
        </w:rPr>
      </w:pPr>
    </w:p>
    <w:p w14:paraId="2FF3C02B" w14:textId="77777777" w:rsidR="005B4DE6" w:rsidRPr="00324068" w:rsidRDefault="005B4DE6" w:rsidP="005B4DE6">
      <w:pPr>
        <w:jc w:val="both"/>
        <w:rPr>
          <w:sz w:val="22"/>
        </w:rPr>
      </w:pPr>
      <w:r w:rsidRPr="00324068">
        <w:rPr>
          <w:bCs/>
          <w:sz w:val="22"/>
        </w:rPr>
        <w:t>……………………</w:t>
      </w:r>
      <w:r w:rsidRPr="00324068">
        <w:rPr>
          <w:bCs/>
          <w:sz w:val="22"/>
        </w:rPr>
        <w:tab/>
      </w:r>
      <w:r>
        <w:rPr>
          <w:bCs/>
          <w:sz w:val="22"/>
        </w:rPr>
        <w:t xml:space="preserve">             </w:t>
      </w:r>
      <w:r w:rsidRPr="00324068">
        <w:rPr>
          <w:bCs/>
          <w:sz w:val="22"/>
        </w:rPr>
        <w:t>………………………..</w:t>
      </w:r>
      <w:r w:rsidRPr="00324068">
        <w:rPr>
          <w:bCs/>
          <w:sz w:val="22"/>
        </w:rPr>
        <w:tab/>
      </w:r>
      <w:r w:rsidRPr="00324068">
        <w:rPr>
          <w:bCs/>
          <w:sz w:val="22"/>
        </w:rPr>
        <w:tab/>
        <w:t>………………………..</w:t>
      </w:r>
    </w:p>
    <w:p w14:paraId="35200997" w14:textId="77777777" w:rsidR="005B4DE6" w:rsidRPr="00ED5343" w:rsidRDefault="005B4DE6" w:rsidP="005B4DE6">
      <w:pPr>
        <w:rPr>
          <w:rFonts w:ascii="Times New Roman" w:hAnsi="Times New Roman" w:cs="Times New Roman"/>
          <w:i w:val="0"/>
          <w:iCs w:val="0"/>
        </w:rPr>
      </w:pPr>
    </w:p>
    <w:p w14:paraId="291CA2C6" w14:textId="77777777" w:rsidR="005B4DE6" w:rsidRPr="00ED5343" w:rsidRDefault="005B4DE6" w:rsidP="005B4DE6">
      <w:pPr>
        <w:rPr>
          <w:rFonts w:ascii="Times New Roman" w:hAnsi="Times New Roman" w:cs="Times New Roman"/>
          <w:i w:val="0"/>
          <w:iCs w:val="0"/>
        </w:rPr>
      </w:pPr>
    </w:p>
    <w:p w14:paraId="4A9D5341" w14:textId="77777777" w:rsidR="005B4DE6" w:rsidRPr="00ED5343" w:rsidRDefault="005B4DE6" w:rsidP="005B4DE6">
      <w:pPr>
        <w:rPr>
          <w:rFonts w:ascii="Times New Roman" w:hAnsi="Times New Roman" w:cs="Times New Roman"/>
          <w:i w:val="0"/>
          <w:iCs w:val="0"/>
        </w:rPr>
      </w:pPr>
    </w:p>
    <w:p w14:paraId="108FCFD7" w14:textId="77777777" w:rsidR="005B4DE6" w:rsidRPr="00ED5343" w:rsidRDefault="005B4DE6" w:rsidP="005B4DE6">
      <w:pPr>
        <w:rPr>
          <w:rFonts w:ascii="Times New Roman" w:hAnsi="Times New Roman" w:cs="Times New Roman"/>
          <w:i w:val="0"/>
          <w:iCs w:val="0"/>
        </w:rPr>
      </w:pPr>
    </w:p>
    <w:p w14:paraId="78251BCE" w14:textId="77777777" w:rsidR="005B4DE6" w:rsidRDefault="005B4DE6" w:rsidP="005B4DE6"/>
    <w:p w14:paraId="42A8B096" w14:textId="77777777" w:rsidR="00020784" w:rsidRDefault="00020784"/>
    <w:sectPr w:rsidR="00020784" w:rsidSect="00C02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E6"/>
    <w:rsid w:val="00020784"/>
    <w:rsid w:val="005B4DE6"/>
    <w:rsid w:val="008D702E"/>
    <w:rsid w:val="00B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D617"/>
  <w15:chartTrackingRefBased/>
  <w15:docId w15:val="{D127FB7F-D189-438F-82D9-91623A2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E6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3</cp:revision>
  <dcterms:created xsi:type="dcterms:W3CDTF">2023-02-23T13:04:00Z</dcterms:created>
  <dcterms:modified xsi:type="dcterms:W3CDTF">2023-03-18T17:26:00Z</dcterms:modified>
</cp:coreProperties>
</file>