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87012" w14:textId="77777777" w:rsidR="00A97F3B" w:rsidRPr="00A97F3B" w:rsidRDefault="00A97F3B" w:rsidP="00A97F3B">
      <w:pPr>
        <w:rPr>
          <w:rFonts w:ascii="Times New Roman" w:hAnsi="Times New Roman" w:cs="Times New Roman"/>
          <w:sz w:val="24"/>
          <w:szCs w:val="24"/>
        </w:rPr>
      </w:pPr>
    </w:p>
    <w:p w14:paraId="5E8A4EB1" w14:textId="67FD8401" w:rsidR="00A97F3B" w:rsidRPr="00A97F3B" w:rsidRDefault="00A97F3B" w:rsidP="00AF04C5">
      <w:pPr>
        <w:spacing w:after="0" w:line="360" w:lineRule="auto"/>
        <w:jc w:val="center"/>
        <w:rPr>
          <w:rFonts w:ascii="Times New Roman" w:hAnsi="Times New Roman" w:cs="Times New Roman"/>
          <w:b/>
          <w:bCs/>
          <w:sz w:val="24"/>
          <w:szCs w:val="24"/>
        </w:rPr>
      </w:pPr>
      <w:r w:rsidRPr="00A97F3B">
        <w:rPr>
          <w:rFonts w:ascii="Times New Roman" w:hAnsi="Times New Roman" w:cs="Times New Roman"/>
          <w:b/>
          <w:bCs/>
          <w:sz w:val="24"/>
          <w:szCs w:val="24"/>
        </w:rPr>
        <w:t xml:space="preserve">Uchwała nr </w:t>
      </w:r>
      <w:r w:rsidR="00FE3980">
        <w:rPr>
          <w:rFonts w:ascii="Times New Roman" w:hAnsi="Times New Roman" w:cs="Times New Roman"/>
          <w:b/>
          <w:bCs/>
          <w:sz w:val="24"/>
          <w:szCs w:val="24"/>
        </w:rPr>
        <w:t>119</w:t>
      </w:r>
      <w:r w:rsidRPr="00A97F3B">
        <w:rPr>
          <w:rFonts w:ascii="Times New Roman" w:hAnsi="Times New Roman" w:cs="Times New Roman"/>
          <w:b/>
          <w:bCs/>
          <w:sz w:val="24"/>
          <w:szCs w:val="24"/>
        </w:rPr>
        <w:t>/22/</w:t>
      </w:r>
      <w:proofErr w:type="spellStart"/>
      <w:r w:rsidRPr="00A97F3B">
        <w:rPr>
          <w:rFonts w:ascii="Times New Roman" w:hAnsi="Times New Roman" w:cs="Times New Roman"/>
          <w:b/>
          <w:bCs/>
          <w:sz w:val="24"/>
          <w:szCs w:val="24"/>
        </w:rPr>
        <w:t>Rd</w:t>
      </w:r>
      <w:proofErr w:type="spellEnd"/>
    </w:p>
    <w:p w14:paraId="7AF9C605" w14:textId="77777777" w:rsidR="00A97F3B" w:rsidRPr="00A97F3B" w:rsidRDefault="00A97F3B" w:rsidP="00AF04C5">
      <w:pPr>
        <w:spacing w:after="0" w:line="360" w:lineRule="auto"/>
        <w:jc w:val="center"/>
        <w:rPr>
          <w:rFonts w:ascii="Times New Roman" w:hAnsi="Times New Roman" w:cs="Times New Roman"/>
          <w:b/>
          <w:bCs/>
          <w:sz w:val="24"/>
          <w:szCs w:val="24"/>
        </w:rPr>
      </w:pPr>
      <w:r w:rsidRPr="00A97F3B">
        <w:rPr>
          <w:rFonts w:ascii="Times New Roman" w:hAnsi="Times New Roman" w:cs="Times New Roman"/>
          <w:b/>
          <w:bCs/>
          <w:sz w:val="24"/>
          <w:szCs w:val="24"/>
        </w:rPr>
        <w:t>Okręgowej Rady Lekarskiej w Gdańsku</w:t>
      </w:r>
    </w:p>
    <w:p w14:paraId="5B2EB955" w14:textId="77777777" w:rsidR="00A97F3B" w:rsidRPr="00A97F3B" w:rsidRDefault="00A97F3B" w:rsidP="00AF04C5">
      <w:pPr>
        <w:spacing w:after="0" w:line="360" w:lineRule="auto"/>
        <w:jc w:val="center"/>
        <w:rPr>
          <w:rFonts w:ascii="Times New Roman" w:hAnsi="Times New Roman" w:cs="Times New Roman"/>
          <w:b/>
          <w:bCs/>
          <w:sz w:val="24"/>
          <w:szCs w:val="24"/>
        </w:rPr>
      </w:pPr>
      <w:r w:rsidRPr="00A97F3B">
        <w:rPr>
          <w:rFonts w:ascii="Times New Roman" w:hAnsi="Times New Roman" w:cs="Times New Roman"/>
          <w:b/>
          <w:bCs/>
          <w:sz w:val="24"/>
          <w:szCs w:val="24"/>
        </w:rPr>
        <w:t>z dnia 24 listopada 2022r.</w:t>
      </w:r>
    </w:p>
    <w:p w14:paraId="7BBDB2EA" w14:textId="77777777" w:rsidR="00AF04C5" w:rsidRDefault="00A97F3B" w:rsidP="00AF04C5">
      <w:pPr>
        <w:spacing w:after="0" w:line="360" w:lineRule="auto"/>
        <w:jc w:val="center"/>
        <w:rPr>
          <w:rFonts w:ascii="Times New Roman" w:hAnsi="Times New Roman" w:cs="Times New Roman"/>
          <w:i/>
          <w:iCs/>
          <w:sz w:val="24"/>
          <w:szCs w:val="24"/>
        </w:rPr>
      </w:pPr>
      <w:r w:rsidRPr="00A97F3B">
        <w:rPr>
          <w:rFonts w:ascii="Times New Roman" w:hAnsi="Times New Roman" w:cs="Times New Roman"/>
          <w:i/>
          <w:iCs/>
          <w:sz w:val="24"/>
          <w:szCs w:val="24"/>
        </w:rPr>
        <w:t>w sprawie ustalenia wysokości wynagrodzenia za wykłady wygłoszone na zlecenie Okręgowej Izby Lekarskiej w Gdańsku w ramach funkcjonowania Ośrodka Szkoleniowego OIL</w:t>
      </w:r>
    </w:p>
    <w:p w14:paraId="2A88D41D" w14:textId="7FA86F2B" w:rsidR="00A97F3B" w:rsidRPr="00A97F3B" w:rsidRDefault="00A97F3B" w:rsidP="00AF04C5">
      <w:pPr>
        <w:spacing w:after="0" w:line="360" w:lineRule="auto"/>
        <w:jc w:val="center"/>
        <w:rPr>
          <w:rFonts w:ascii="Times New Roman" w:hAnsi="Times New Roman" w:cs="Times New Roman"/>
          <w:i/>
          <w:iCs/>
          <w:sz w:val="24"/>
          <w:szCs w:val="24"/>
        </w:rPr>
      </w:pPr>
      <w:r w:rsidRPr="00A97F3B">
        <w:rPr>
          <w:rFonts w:ascii="Times New Roman" w:hAnsi="Times New Roman" w:cs="Times New Roman"/>
          <w:i/>
          <w:iCs/>
          <w:sz w:val="24"/>
          <w:szCs w:val="24"/>
        </w:rPr>
        <w:t>w Gdańsku.</w:t>
      </w:r>
    </w:p>
    <w:p w14:paraId="5E3E1508" w14:textId="77777777" w:rsidR="00A97F3B" w:rsidRPr="00A97F3B" w:rsidRDefault="00A97F3B" w:rsidP="00A97F3B">
      <w:pPr>
        <w:rPr>
          <w:rFonts w:ascii="Times New Roman" w:hAnsi="Times New Roman" w:cs="Times New Roman"/>
          <w:sz w:val="24"/>
          <w:szCs w:val="24"/>
        </w:rPr>
      </w:pPr>
    </w:p>
    <w:p w14:paraId="0EB9AC1A" w14:textId="77777777" w:rsidR="00A97F3B" w:rsidRPr="00A97F3B" w:rsidRDefault="00A97F3B" w:rsidP="00A97F3B">
      <w:pPr>
        <w:jc w:val="both"/>
        <w:rPr>
          <w:rFonts w:ascii="Times New Roman" w:hAnsi="Times New Roman" w:cs="Times New Roman"/>
          <w:sz w:val="24"/>
          <w:szCs w:val="24"/>
        </w:rPr>
      </w:pPr>
    </w:p>
    <w:p w14:paraId="040C0CE8" w14:textId="77777777" w:rsidR="00A97F3B" w:rsidRPr="00A97F3B" w:rsidRDefault="00A97F3B" w:rsidP="00A97F3B">
      <w:pPr>
        <w:jc w:val="both"/>
        <w:rPr>
          <w:rFonts w:ascii="Times New Roman" w:hAnsi="Times New Roman" w:cs="Times New Roman"/>
          <w:sz w:val="24"/>
          <w:szCs w:val="24"/>
        </w:rPr>
      </w:pPr>
      <w:r w:rsidRPr="00A97F3B">
        <w:rPr>
          <w:rFonts w:ascii="Times New Roman" w:hAnsi="Times New Roman" w:cs="Times New Roman"/>
          <w:sz w:val="24"/>
          <w:szCs w:val="24"/>
        </w:rPr>
        <w:tab/>
        <w:t>Na podst. art. 26 ust.3 w zw. z art. 5 pkt 7 ustawy z dnia 2 grudnia 2009r. o izbach lekarskich (Dz. U. z 2009r., Nr 219, poz. 1708) uchwala się co następuje:</w:t>
      </w:r>
    </w:p>
    <w:p w14:paraId="5D57E13E" w14:textId="77777777" w:rsidR="00A97F3B" w:rsidRPr="00A97F3B" w:rsidRDefault="00A97F3B" w:rsidP="00A97F3B">
      <w:pPr>
        <w:rPr>
          <w:rFonts w:ascii="Times New Roman" w:hAnsi="Times New Roman" w:cs="Times New Roman"/>
          <w:sz w:val="24"/>
          <w:szCs w:val="24"/>
        </w:rPr>
      </w:pPr>
    </w:p>
    <w:p w14:paraId="0F68F3DF" w14:textId="77777777" w:rsidR="00A97F3B" w:rsidRPr="00A97F3B" w:rsidRDefault="00A97F3B" w:rsidP="00A97F3B">
      <w:pPr>
        <w:jc w:val="center"/>
        <w:rPr>
          <w:rFonts w:ascii="Times New Roman" w:hAnsi="Times New Roman" w:cs="Times New Roman"/>
          <w:b/>
          <w:bCs/>
          <w:sz w:val="24"/>
          <w:szCs w:val="24"/>
        </w:rPr>
      </w:pPr>
      <w:r w:rsidRPr="00A97F3B">
        <w:rPr>
          <w:rFonts w:ascii="Times New Roman" w:hAnsi="Times New Roman" w:cs="Times New Roman"/>
          <w:b/>
          <w:bCs/>
          <w:sz w:val="24"/>
          <w:szCs w:val="24"/>
        </w:rPr>
        <w:t>§ 1</w:t>
      </w:r>
    </w:p>
    <w:p w14:paraId="48607E83" w14:textId="55932574" w:rsidR="00A97F3B" w:rsidRPr="00A97F3B" w:rsidRDefault="00A97F3B" w:rsidP="00A97F3B">
      <w:pPr>
        <w:jc w:val="both"/>
        <w:rPr>
          <w:rFonts w:ascii="Times New Roman" w:hAnsi="Times New Roman" w:cs="Times New Roman"/>
          <w:sz w:val="24"/>
          <w:szCs w:val="24"/>
        </w:rPr>
      </w:pPr>
      <w:r w:rsidRPr="00A97F3B">
        <w:rPr>
          <w:rFonts w:ascii="Times New Roman" w:hAnsi="Times New Roman" w:cs="Times New Roman"/>
          <w:sz w:val="24"/>
          <w:szCs w:val="24"/>
        </w:rPr>
        <w:t xml:space="preserve">1. Okręgowa Rada Lekarska w Gdańsku ustala wynagrodzenie dla wykładowców w wysokości </w:t>
      </w:r>
      <w:r w:rsidR="00FE3980">
        <w:rPr>
          <w:rFonts w:ascii="Times New Roman" w:hAnsi="Times New Roman" w:cs="Times New Roman"/>
          <w:sz w:val="24"/>
          <w:szCs w:val="24"/>
        </w:rPr>
        <w:t xml:space="preserve">od 130 zł (słownie: od stu trzydziestu złotych) </w:t>
      </w:r>
      <w:r w:rsidRPr="00A97F3B">
        <w:rPr>
          <w:rFonts w:ascii="Times New Roman" w:hAnsi="Times New Roman" w:cs="Times New Roman"/>
          <w:sz w:val="24"/>
          <w:szCs w:val="24"/>
        </w:rPr>
        <w:t>do 350 zł (słownie:</w:t>
      </w:r>
      <w:r w:rsidR="002324F7">
        <w:rPr>
          <w:rFonts w:ascii="Times New Roman" w:hAnsi="Times New Roman" w:cs="Times New Roman"/>
          <w:sz w:val="24"/>
          <w:szCs w:val="24"/>
        </w:rPr>
        <w:t xml:space="preserve"> </w:t>
      </w:r>
      <w:r w:rsidRPr="00A97F3B">
        <w:rPr>
          <w:rFonts w:ascii="Times New Roman" w:hAnsi="Times New Roman" w:cs="Times New Roman"/>
          <w:sz w:val="24"/>
          <w:szCs w:val="24"/>
        </w:rPr>
        <w:t>do trzystu pięćdziesięciu złotych) brutto za 45 minut wykładu wygłoszonego na zlecenie Okręgowej Izby Lekarskiej w</w:t>
      </w:r>
      <w:r w:rsidR="00FE3980">
        <w:rPr>
          <w:rFonts w:ascii="Times New Roman" w:hAnsi="Times New Roman" w:cs="Times New Roman"/>
          <w:sz w:val="24"/>
          <w:szCs w:val="24"/>
        </w:rPr>
        <w:t> </w:t>
      </w:r>
      <w:r w:rsidRPr="00A97F3B">
        <w:rPr>
          <w:rFonts w:ascii="Times New Roman" w:hAnsi="Times New Roman" w:cs="Times New Roman"/>
          <w:sz w:val="24"/>
          <w:szCs w:val="24"/>
        </w:rPr>
        <w:t>Gdańsku w ramach funkcjonowania Ośrodka Szkoleniowego Okręgowej Izby Lekarskiej w</w:t>
      </w:r>
      <w:r w:rsidR="00FE3980">
        <w:rPr>
          <w:rFonts w:ascii="Times New Roman" w:hAnsi="Times New Roman" w:cs="Times New Roman"/>
          <w:sz w:val="24"/>
          <w:szCs w:val="24"/>
        </w:rPr>
        <w:t> </w:t>
      </w:r>
      <w:r w:rsidRPr="00A97F3B">
        <w:rPr>
          <w:rFonts w:ascii="Times New Roman" w:hAnsi="Times New Roman" w:cs="Times New Roman"/>
          <w:sz w:val="24"/>
          <w:szCs w:val="24"/>
        </w:rPr>
        <w:t>Gdańsku.</w:t>
      </w:r>
    </w:p>
    <w:p w14:paraId="38E252E3" w14:textId="77777777" w:rsidR="00A97F3B" w:rsidRPr="00A97F3B" w:rsidRDefault="00A97F3B" w:rsidP="00A97F3B">
      <w:pPr>
        <w:jc w:val="both"/>
        <w:rPr>
          <w:rFonts w:ascii="Times New Roman" w:hAnsi="Times New Roman" w:cs="Times New Roman"/>
          <w:sz w:val="24"/>
          <w:szCs w:val="24"/>
        </w:rPr>
      </w:pPr>
      <w:r w:rsidRPr="00A97F3B">
        <w:rPr>
          <w:rFonts w:ascii="Times New Roman" w:hAnsi="Times New Roman" w:cs="Times New Roman"/>
          <w:sz w:val="24"/>
          <w:szCs w:val="24"/>
        </w:rPr>
        <w:t xml:space="preserve">2. W przypadku, gdy wykład prowadzony jest przez więcej niż jednego wykładowcę, kwota określona w ust. 1  odnosi się do każdego z wykładowców, pod warunkiem spełnienia przesłanek określonych w ust. 3. </w:t>
      </w:r>
    </w:p>
    <w:p w14:paraId="5EF082C4" w14:textId="606270BA" w:rsidR="00A97F3B" w:rsidRPr="00A97F3B" w:rsidRDefault="00A97F3B" w:rsidP="00EC658D">
      <w:pPr>
        <w:jc w:val="both"/>
        <w:rPr>
          <w:rFonts w:ascii="Times New Roman" w:hAnsi="Times New Roman" w:cs="Times New Roman"/>
          <w:sz w:val="24"/>
          <w:szCs w:val="24"/>
        </w:rPr>
      </w:pPr>
      <w:r w:rsidRPr="00A97F3B">
        <w:rPr>
          <w:rFonts w:ascii="Times New Roman" w:hAnsi="Times New Roman" w:cs="Times New Roman"/>
          <w:sz w:val="24"/>
          <w:szCs w:val="24"/>
        </w:rPr>
        <w:t>3. Wykład może być prowadzony przez więcej niż jednego wykładowcę, jeżeli tematyka wykładu obejmuje więcej niż jedną dziedzinę wiedzy. Na przeprowadzenie wykładu przez więcej niż jednego wykładowcę zgodę wyraża Komisja Kształcenia Medycznego, na wniosek wykładowców.</w:t>
      </w:r>
    </w:p>
    <w:p w14:paraId="4BD571FE" w14:textId="77777777" w:rsidR="00A97F3B" w:rsidRPr="00A97F3B" w:rsidRDefault="00A97F3B" w:rsidP="00A97F3B">
      <w:pPr>
        <w:jc w:val="center"/>
        <w:rPr>
          <w:rFonts w:ascii="Times New Roman" w:hAnsi="Times New Roman" w:cs="Times New Roman"/>
          <w:b/>
          <w:bCs/>
          <w:sz w:val="24"/>
          <w:szCs w:val="24"/>
        </w:rPr>
      </w:pPr>
      <w:r w:rsidRPr="00A97F3B">
        <w:rPr>
          <w:rFonts w:ascii="Times New Roman" w:hAnsi="Times New Roman" w:cs="Times New Roman"/>
          <w:b/>
          <w:bCs/>
          <w:sz w:val="24"/>
          <w:szCs w:val="24"/>
        </w:rPr>
        <w:t>§ 2</w:t>
      </w:r>
    </w:p>
    <w:p w14:paraId="5683007A" w14:textId="77777777" w:rsidR="00A97F3B" w:rsidRPr="00A97F3B" w:rsidRDefault="00A97F3B" w:rsidP="00A97F3B">
      <w:pPr>
        <w:jc w:val="both"/>
        <w:rPr>
          <w:rFonts w:ascii="Times New Roman" w:hAnsi="Times New Roman" w:cs="Times New Roman"/>
          <w:sz w:val="24"/>
          <w:szCs w:val="24"/>
        </w:rPr>
      </w:pPr>
      <w:r w:rsidRPr="00A97F3B">
        <w:rPr>
          <w:rFonts w:ascii="Times New Roman" w:hAnsi="Times New Roman" w:cs="Times New Roman"/>
          <w:sz w:val="24"/>
          <w:szCs w:val="24"/>
        </w:rPr>
        <w:t>1. Okręgowa Rada Lekarska w Gdańsku ustala wynagrodzenie dla wykładowców w wysokości 250 zł (słownie: dwieście pięćdziesiąt złotych) brutto za 45 minut wykładu wygłoszonego na zlecenie Okręgowej Izby Lekarskiej w Gdańsku w ramach kursów specjalizacyjnych organizowanych przez Ośrodek Szkoleniowy Okręgowej Izby Lekarskiej w Gdańsku.</w:t>
      </w:r>
    </w:p>
    <w:p w14:paraId="7AB6350A" w14:textId="52F5676B" w:rsidR="00A97F3B" w:rsidRDefault="00A97F3B" w:rsidP="00A97F3B">
      <w:pPr>
        <w:jc w:val="both"/>
        <w:rPr>
          <w:rFonts w:ascii="Times New Roman" w:hAnsi="Times New Roman" w:cs="Times New Roman"/>
          <w:sz w:val="24"/>
          <w:szCs w:val="24"/>
        </w:rPr>
      </w:pPr>
      <w:r w:rsidRPr="00A97F3B">
        <w:rPr>
          <w:rFonts w:ascii="Times New Roman" w:hAnsi="Times New Roman" w:cs="Times New Roman"/>
          <w:sz w:val="24"/>
          <w:szCs w:val="24"/>
        </w:rPr>
        <w:t>2. Nie przewiduje się wynagrodzenia dla kierowników kursów specjalizacyjnych.</w:t>
      </w:r>
    </w:p>
    <w:p w14:paraId="2B8D4BEA" w14:textId="77777777" w:rsidR="00A97F3B" w:rsidRPr="00A97F3B" w:rsidRDefault="00A97F3B" w:rsidP="00A97F3B">
      <w:pPr>
        <w:jc w:val="both"/>
        <w:rPr>
          <w:rFonts w:ascii="Times New Roman" w:hAnsi="Times New Roman" w:cs="Times New Roman"/>
          <w:sz w:val="24"/>
          <w:szCs w:val="24"/>
        </w:rPr>
      </w:pPr>
    </w:p>
    <w:p w14:paraId="3B1DAFFA" w14:textId="77777777" w:rsidR="00A97F3B" w:rsidRPr="00A97F3B" w:rsidRDefault="00A97F3B" w:rsidP="00A97F3B">
      <w:pPr>
        <w:jc w:val="center"/>
        <w:rPr>
          <w:rFonts w:ascii="Times New Roman" w:hAnsi="Times New Roman" w:cs="Times New Roman"/>
          <w:b/>
          <w:bCs/>
          <w:sz w:val="24"/>
          <w:szCs w:val="24"/>
        </w:rPr>
      </w:pPr>
      <w:r w:rsidRPr="00A97F3B">
        <w:rPr>
          <w:rFonts w:ascii="Times New Roman" w:hAnsi="Times New Roman" w:cs="Times New Roman"/>
          <w:b/>
          <w:bCs/>
          <w:sz w:val="24"/>
          <w:szCs w:val="24"/>
        </w:rPr>
        <w:t>§ 3</w:t>
      </w:r>
    </w:p>
    <w:p w14:paraId="7CF4E0A9" w14:textId="77777777" w:rsidR="00A97F3B" w:rsidRPr="00A97F3B" w:rsidRDefault="00A97F3B" w:rsidP="00A97F3B">
      <w:pPr>
        <w:jc w:val="both"/>
        <w:rPr>
          <w:rFonts w:ascii="Times New Roman" w:hAnsi="Times New Roman" w:cs="Times New Roman"/>
          <w:sz w:val="24"/>
          <w:szCs w:val="24"/>
        </w:rPr>
      </w:pPr>
      <w:r w:rsidRPr="00A97F3B">
        <w:rPr>
          <w:rFonts w:ascii="Times New Roman" w:hAnsi="Times New Roman" w:cs="Times New Roman"/>
          <w:sz w:val="24"/>
          <w:szCs w:val="24"/>
        </w:rPr>
        <w:t xml:space="preserve">Uchyla się uchwałę nr 79/10/P Prezydium Okręgowej Rady Lekarskiej w Gdańsku z dnia 4 lutego 2010r. w sprawie ustalenia wysokości wynagrodzenia za wykłady wygłoszone na zlecenie Okręgowej Izby Lekarskiej w Gdańsku w ramach funkcjonowania Ośrodka Szkoleniowego OIL w Gdańsku, z </w:t>
      </w:r>
      <w:proofErr w:type="spellStart"/>
      <w:r w:rsidRPr="00A97F3B">
        <w:rPr>
          <w:rFonts w:ascii="Times New Roman" w:hAnsi="Times New Roman" w:cs="Times New Roman"/>
          <w:sz w:val="24"/>
          <w:szCs w:val="24"/>
        </w:rPr>
        <w:t>późn</w:t>
      </w:r>
      <w:proofErr w:type="spellEnd"/>
      <w:r w:rsidRPr="00A97F3B">
        <w:rPr>
          <w:rFonts w:ascii="Times New Roman" w:hAnsi="Times New Roman" w:cs="Times New Roman"/>
          <w:sz w:val="24"/>
          <w:szCs w:val="24"/>
        </w:rPr>
        <w:t>. zm.</w:t>
      </w:r>
    </w:p>
    <w:p w14:paraId="595BA13D" w14:textId="77777777" w:rsidR="00A97F3B" w:rsidRPr="00A97F3B" w:rsidRDefault="00A97F3B" w:rsidP="00A97F3B">
      <w:pPr>
        <w:rPr>
          <w:rFonts w:ascii="Times New Roman" w:hAnsi="Times New Roman" w:cs="Times New Roman"/>
          <w:sz w:val="24"/>
          <w:szCs w:val="24"/>
        </w:rPr>
      </w:pPr>
    </w:p>
    <w:p w14:paraId="2B458617" w14:textId="77777777" w:rsidR="00A97F3B" w:rsidRPr="00A97F3B" w:rsidRDefault="00A97F3B" w:rsidP="00A97F3B">
      <w:pPr>
        <w:jc w:val="center"/>
        <w:rPr>
          <w:rFonts w:ascii="Times New Roman" w:hAnsi="Times New Roman" w:cs="Times New Roman"/>
          <w:b/>
          <w:bCs/>
          <w:sz w:val="24"/>
          <w:szCs w:val="24"/>
        </w:rPr>
      </w:pPr>
      <w:r w:rsidRPr="00A97F3B">
        <w:rPr>
          <w:rFonts w:ascii="Times New Roman" w:hAnsi="Times New Roman" w:cs="Times New Roman"/>
          <w:b/>
          <w:bCs/>
          <w:sz w:val="24"/>
          <w:szCs w:val="24"/>
        </w:rPr>
        <w:t>§ 4</w:t>
      </w:r>
    </w:p>
    <w:p w14:paraId="2535ED89" w14:textId="43803256" w:rsidR="00A97F3B" w:rsidRPr="00A97F3B" w:rsidRDefault="00A97F3B" w:rsidP="00A97F3B">
      <w:pPr>
        <w:jc w:val="center"/>
        <w:rPr>
          <w:rFonts w:ascii="Times New Roman" w:hAnsi="Times New Roman" w:cs="Times New Roman"/>
          <w:sz w:val="24"/>
          <w:szCs w:val="24"/>
        </w:rPr>
      </w:pPr>
      <w:r w:rsidRPr="00A97F3B">
        <w:rPr>
          <w:rFonts w:ascii="Times New Roman" w:hAnsi="Times New Roman" w:cs="Times New Roman"/>
          <w:sz w:val="24"/>
          <w:szCs w:val="24"/>
        </w:rPr>
        <w:t xml:space="preserve">Uchwała wchodzi w życie z dniem </w:t>
      </w:r>
      <w:r w:rsidR="001207D3">
        <w:rPr>
          <w:rFonts w:ascii="Times New Roman" w:hAnsi="Times New Roman" w:cs="Times New Roman"/>
          <w:sz w:val="24"/>
          <w:szCs w:val="24"/>
        </w:rPr>
        <w:t>1 lipca 2023 roku.</w:t>
      </w:r>
    </w:p>
    <w:p w14:paraId="20E657B2" w14:textId="23A82588" w:rsidR="00A97F3B" w:rsidRDefault="00A97F3B" w:rsidP="00A97F3B">
      <w:pPr>
        <w:rPr>
          <w:rFonts w:ascii="Times New Roman" w:hAnsi="Times New Roman" w:cs="Times New Roman"/>
          <w:sz w:val="24"/>
          <w:szCs w:val="24"/>
        </w:rPr>
      </w:pPr>
    </w:p>
    <w:p w14:paraId="04B48B81" w14:textId="1D589714" w:rsidR="00A97F3B" w:rsidRDefault="00A97F3B" w:rsidP="00A97F3B">
      <w:pPr>
        <w:rPr>
          <w:rFonts w:ascii="Times New Roman" w:hAnsi="Times New Roman" w:cs="Times New Roman"/>
          <w:sz w:val="24"/>
          <w:szCs w:val="24"/>
        </w:rPr>
      </w:pPr>
    </w:p>
    <w:p w14:paraId="5EEDE838" w14:textId="77777777" w:rsidR="00A97F3B" w:rsidRDefault="00A97F3B" w:rsidP="00A97F3B">
      <w:pPr>
        <w:spacing w:line="360" w:lineRule="auto"/>
        <w:jc w:val="center"/>
        <w:rPr>
          <w:sz w:val="24"/>
          <w:szCs w:val="24"/>
        </w:rPr>
      </w:pPr>
    </w:p>
    <w:p w14:paraId="67F2A2E1" w14:textId="7351ABB4" w:rsidR="00A97F3B" w:rsidRPr="00A97F3B" w:rsidRDefault="00A97F3B" w:rsidP="00A97F3B">
      <w:pPr>
        <w:spacing w:line="360" w:lineRule="auto"/>
        <w:ind w:left="708" w:hanging="708"/>
        <w:rPr>
          <w:rFonts w:ascii="Times New Roman" w:hAnsi="Times New Roman" w:cs="Times New Roman"/>
          <w:i/>
          <w:sz w:val="24"/>
          <w:szCs w:val="24"/>
        </w:rPr>
      </w:pPr>
      <w:r w:rsidRPr="00A97F3B">
        <w:rPr>
          <w:rFonts w:ascii="Times New Roman" w:hAnsi="Times New Roman" w:cs="Times New Roman"/>
          <w:i/>
          <w:sz w:val="24"/>
          <w:szCs w:val="24"/>
        </w:rPr>
        <w:t xml:space="preserve">Sekretarz Okręgowej Rady Lekarskiej </w:t>
      </w:r>
      <w:r w:rsidRPr="00A97F3B">
        <w:rPr>
          <w:rFonts w:ascii="Times New Roman" w:hAnsi="Times New Roman" w:cs="Times New Roman"/>
          <w:i/>
          <w:sz w:val="24"/>
          <w:szCs w:val="24"/>
        </w:rPr>
        <w:tab/>
      </w:r>
      <w:r w:rsidRPr="00A97F3B">
        <w:rPr>
          <w:rFonts w:ascii="Times New Roman" w:hAnsi="Times New Roman" w:cs="Times New Roman"/>
          <w:i/>
          <w:sz w:val="24"/>
          <w:szCs w:val="24"/>
        </w:rPr>
        <w:tab/>
        <w:t xml:space="preserve">            Prezes Okręgowej Rady Lekarskiej                           </w:t>
      </w:r>
      <w:r>
        <w:rPr>
          <w:rFonts w:ascii="Times New Roman" w:hAnsi="Times New Roman" w:cs="Times New Roman"/>
          <w:i/>
          <w:sz w:val="24"/>
          <w:szCs w:val="24"/>
        </w:rPr>
        <w:t xml:space="preserve">     </w:t>
      </w:r>
      <w:r w:rsidRPr="00A97F3B">
        <w:rPr>
          <w:rFonts w:ascii="Times New Roman" w:hAnsi="Times New Roman" w:cs="Times New Roman"/>
          <w:i/>
          <w:sz w:val="24"/>
          <w:szCs w:val="24"/>
        </w:rPr>
        <w:t>w Gdańsku</w:t>
      </w:r>
      <w:r w:rsidRPr="00A97F3B">
        <w:rPr>
          <w:rFonts w:ascii="Times New Roman" w:hAnsi="Times New Roman" w:cs="Times New Roman"/>
          <w:i/>
          <w:sz w:val="24"/>
          <w:szCs w:val="24"/>
        </w:rPr>
        <w:tab/>
      </w:r>
      <w:r w:rsidRPr="00A97F3B">
        <w:rPr>
          <w:rFonts w:ascii="Times New Roman" w:hAnsi="Times New Roman" w:cs="Times New Roman"/>
          <w:i/>
          <w:sz w:val="24"/>
          <w:szCs w:val="24"/>
        </w:rPr>
        <w:tab/>
      </w:r>
      <w:r w:rsidRPr="00A97F3B">
        <w:rPr>
          <w:rFonts w:ascii="Times New Roman" w:hAnsi="Times New Roman" w:cs="Times New Roman"/>
          <w:i/>
          <w:sz w:val="24"/>
          <w:szCs w:val="24"/>
        </w:rPr>
        <w:tab/>
      </w:r>
      <w:r w:rsidRPr="00A97F3B">
        <w:rPr>
          <w:rFonts w:ascii="Times New Roman" w:hAnsi="Times New Roman" w:cs="Times New Roman"/>
          <w:i/>
          <w:sz w:val="24"/>
          <w:szCs w:val="24"/>
        </w:rPr>
        <w:tab/>
      </w:r>
      <w:r w:rsidRPr="00A97F3B">
        <w:rPr>
          <w:rFonts w:ascii="Times New Roman" w:hAnsi="Times New Roman" w:cs="Times New Roman"/>
          <w:i/>
          <w:sz w:val="24"/>
          <w:szCs w:val="24"/>
        </w:rPr>
        <w:tab/>
      </w:r>
      <w:r w:rsidRPr="00A97F3B">
        <w:rPr>
          <w:rFonts w:ascii="Times New Roman" w:hAnsi="Times New Roman" w:cs="Times New Roman"/>
          <w:i/>
          <w:sz w:val="24"/>
          <w:szCs w:val="24"/>
        </w:rPr>
        <w:tab/>
        <w:t xml:space="preserve">           </w:t>
      </w:r>
      <w:r w:rsidRPr="00A97F3B">
        <w:rPr>
          <w:rFonts w:ascii="Times New Roman" w:hAnsi="Times New Roman" w:cs="Times New Roman"/>
          <w:i/>
          <w:sz w:val="24"/>
          <w:szCs w:val="24"/>
        </w:rPr>
        <w:tab/>
        <w:t xml:space="preserve">    w Gdańsku</w:t>
      </w:r>
    </w:p>
    <w:p w14:paraId="625F7936" w14:textId="77777777" w:rsidR="00A97F3B" w:rsidRPr="00A97F3B" w:rsidRDefault="00A97F3B" w:rsidP="00A97F3B">
      <w:pPr>
        <w:spacing w:line="360" w:lineRule="auto"/>
        <w:jc w:val="center"/>
        <w:rPr>
          <w:rFonts w:ascii="Times New Roman" w:hAnsi="Times New Roman" w:cs="Times New Roman"/>
          <w:i/>
          <w:sz w:val="24"/>
          <w:szCs w:val="24"/>
        </w:rPr>
      </w:pPr>
    </w:p>
    <w:p w14:paraId="03BA06E7" w14:textId="3119ECF7" w:rsidR="00A97F3B" w:rsidRPr="00A97F3B" w:rsidRDefault="00A97F3B" w:rsidP="00A97F3B">
      <w:pPr>
        <w:spacing w:line="360" w:lineRule="auto"/>
        <w:rPr>
          <w:rFonts w:ascii="Times New Roman" w:hAnsi="Times New Roman" w:cs="Times New Roman"/>
        </w:rPr>
      </w:pPr>
      <w:r w:rsidRPr="00A97F3B">
        <w:rPr>
          <w:rFonts w:ascii="Times New Roman" w:hAnsi="Times New Roman" w:cs="Times New Roman"/>
          <w:i/>
          <w:sz w:val="24"/>
          <w:szCs w:val="24"/>
        </w:rPr>
        <w:t xml:space="preserve"> lek. Krzysztof </w:t>
      </w:r>
      <w:proofErr w:type="spellStart"/>
      <w:r w:rsidRPr="00A97F3B">
        <w:rPr>
          <w:rFonts w:ascii="Times New Roman" w:hAnsi="Times New Roman" w:cs="Times New Roman"/>
          <w:i/>
          <w:sz w:val="24"/>
          <w:szCs w:val="24"/>
        </w:rPr>
        <w:t>Wójcikiewicz</w:t>
      </w:r>
      <w:proofErr w:type="spellEnd"/>
      <w:r w:rsidRPr="00A97F3B">
        <w:rPr>
          <w:rFonts w:ascii="Times New Roman" w:hAnsi="Times New Roman" w:cs="Times New Roman"/>
          <w:i/>
          <w:sz w:val="24"/>
          <w:szCs w:val="24"/>
        </w:rPr>
        <w:t xml:space="preserve">  </w:t>
      </w:r>
      <w:r w:rsidRPr="00A97F3B">
        <w:rPr>
          <w:rFonts w:ascii="Times New Roman" w:hAnsi="Times New Roman" w:cs="Times New Roman"/>
          <w:i/>
          <w:sz w:val="24"/>
          <w:szCs w:val="24"/>
        </w:rPr>
        <w:tab/>
      </w:r>
      <w:r w:rsidRPr="00A97F3B">
        <w:rPr>
          <w:rFonts w:ascii="Times New Roman" w:hAnsi="Times New Roman" w:cs="Times New Roman"/>
          <w:i/>
          <w:sz w:val="24"/>
          <w:szCs w:val="24"/>
        </w:rPr>
        <w:tab/>
      </w:r>
      <w:r w:rsidRPr="00A97F3B">
        <w:rPr>
          <w:rFonts w:ascii="Times New Roman" w:hAnsi="Times New Roman" w:cs="Times New Roman"/>
          <w:i/>
          <w:sz w:val="24"/>
          <w:szCs w:val="24"/>
        </w:rPr>
        <w:tab/>
      </w:r>
      <w:r w:rsidRPr="00A97F3B">
        <w:rPr>
          <w:rFonts w:ascii="Times New Roman" w:hAnsi="Times New Roman" w:cs="Times New Roman"/>
          <w:i/>
          <w:sz w:val="24"/>
          <w:szCs w:val="24"/>
        </w:rPr>
        <w:tab/>
      </w:r>
      <w:r w:rsidRPr="00A97F3B">
        <w:rPr>
          <w:rFonts w:ascii="Times New Roman" w:hAnsi="Times New Roman" w:cs="Times New Roman"/>
          <w:i/>
          <w:sz w:val="24"/>
          <w:szCs w:val="24"/>
        </w:rPr>
        <w:tab/>
      </w:r>
      <w:r>
        <w:rPr>
          <w:rFonts w:ascii="Times New Roman" w:hAnsi="Times New Roman" w:cs="Times New Roman"/>
          <w:i/>
          <w:sz w:val="24"/>
          <w:szCs w:val="24"/>
        </w:rPr>
        <w:t xml:space="preserve">       </w:t>
      </w:r>
      <w:r w:rsidRPr="00A97F3B">
        <w:rPr>
          <w:rFonts w:ascii="Times New Roman" w:hAnsi="Times New Roman" w:cs="Times New Roman"/>
          <w:i/>
          <w:sz w:val="24"/>
          <w:szCs w:val="24"/>
        </w:rPr>
        <w:t xml:space="preserve">lek. dent. Dariusz </w:t>
      </w:r>
      <w:proofErr w:type="spellStart"/>
      <w:r w:rsidRPr="00A97F3B">
        <w:rPr>
          <w:rFonts w:ascii="Times New Roman" w:hAnsi="Times New Roman" w:cs="Times New Roman"/>
          <w:i/>
          <w:sz w:val="24"/>
          <w:szCs w:val="24"/>
        </w:rPr>
        <w:t>Kutella</w:t>
      </w:r>
      <w:proofErr w:type="spellEnd"/>
      <w:r w:rsidRPr="00A97F3B">
        <w:rPr>
          <w:rFonts w:ascii="Times New Roman" w:hAnsi="Times New Roman" w:cs="Times New Roman"/>
          <w:i/>
          <w:sz w:val="24"/>
          <w:szCs w:val="24"/>
        </w:rPr>
        <w:t xml:space="preserve"> </w:t>
      </w:r>
    </w:p>
    <w:p w14:paraId="6AA88B1E" w14:textId="77777777" w:rsidR="00A97F3B" w:rsidRPr="00A97F3B" w:rsidRDefault="00A97F3B" w:rsidP="00A97F3B">
      <w:pPr>
        <w:rPr>
          <w:rFonts w:ascii="Times New Roman" w:hAnsi="Times New Roman" w:cs="Times New Roman"/>
          <w:sz w:val="24"/>
          <w:szCs w:val="24"/>
        </w:rPr>
      </w:pPr>
    </w:p>
    <w:p w14:paraId="3FBF009C" w14:textId="77777777" w:rsidR="00A97F3B" w:rsidRPr="00A97F3B" w:rsidRDefault="00A97F3B" w:rsidP="00A97F3B">
      <w:pPr>
        <w:rPr>
          <w:rFonts w:ascii="Times New Roman" w:hAnsi="Times New Roman" w:cs="Times New Roman"/>
          <w:sz w:val="24"/>
          <w:szCs w:val="24"/>
        </w:rPr>
      </w:pPr>
    </w:p>
    <w:p w14:paraId="1D873C50" w14:textId="77777777" w:rsidR="00A97F3B" w:rsidRPr="00A97F3B" w:rsidRDefault="00A97F3B" w:rsidP="00A97F3B">
      <w:pPr>
        <w:rPr>
          <w:rFonts w:ascii="Times New Roman" w:hAnsi="Times New Roman" w:cs="Times New Roman"/>
          <w:sz w:val="24"/>
          <w:szCs w:val="24"/>
        </w:rPr>
      </w:pPr>
    </w:p>
    <w:p w14:paraId="68218228" w14:textId="77777777" w:rsidR="00A97F3B" w:rsidRPr="00A97F3B" w:rsidRDefault="00A97F3B" w:rsidP="00A97F3B">
      <w:pPr>
        <w:rPr>
          <w:rFonts w:ascii="Times New Roman" w:hAnsi="Times New Roman" w:cs="Times New Roman"/>
          <w:sz w:val="24"/>
          <w:szCs w:val="24"/>
        </w:rPr>
      </w:pPr>
    </w:p>
    <w:p w14:paraId="688B221A" w14:textId="77777777" w:rsidR="00A97F3B" w:rsidRPr="00A97F3B" w:rsidRDefault="00A97F3B" w:rsidP="00A97F3B">
      <w:pPr>
        <w:rPr>
          <w:rFonts w:ascii="Times New Roman" w:hAnsi="Times New Roman" w:cs="Times New Roman"/>
          <w:sz w:val="24"/>
          <w:szCs w:val="24"/>
        </w:rPr>
      </w:pPr>
    </w:p>
    <w:p w14:paraId="3CA83D07" w14:textId="77777777" w:rsidR="00A97F3B" w:rsidRPr="00A97F3B" w:rsidRDefault="00A97F3B" w:rsidP="00A97F3B">
      <w:pPr>
        <w:rPr>
          <w:rFonts w:ascii="Times New Roman" w:hAnsi="Times New Roman" w:cs="Times New Roman"/>
          <w:sz w:val="24"/>
          <w:szCs w:val="24"/>
        </w:rPr>
      </w:pPr>
    </w:p>
    <w:p w14:paraId="1D39F981" w14:textId="77777777" w:rsidR="00A97F3B" w:rsidRPr="00A97F3B" w:rsidRDefault="00A97F3B" w:rsidP="00A97F3B">
      <w:pPr>
        <w:rPr>
          <w:rFonts w:ascii="Times New Roman" w:hAnsi="Times New Roman" w:cs="Times New Roman"/>
          <w:sz w:val="24"/>
          <w:szCs w:val="24"/>
        </w:rPr>
      </w:pPr>
      <w:r w:rsidRPr="00A97F3B">
        <w:rPr>
          <w:rFonts w:ascii="Times New Roman" w:hAnsi="Times New Roman" w:cs="Times New Roman"/>
          <w:sz w:val="24"/>
          <w:szCs w:val="24"/>
        </w:rPr>
        <w:t xml:space="preserve"> </w:t>
      </w:r>
    </w:p>
    <w:p w14:paraId="54259A09" w14:textId="77777777" w:rsidR="00A97F3B" w:rsidRPr="00A97F3B" w:rsidRDefault="00A97F3B" w:rsidP="00A97F3B">
      <w:pPr>
        <w:rPr>
          <w:rFonts w:ascii="Times New Roman" w:hAnsi="Times New Roman" w:cs="Times New Roman"/>
          <w:sz w:val="24"/>
          <w:szCs w:val="24"/>
        </w:rPr>
      </w:pPr>
      <w:r w:rsidRPr="00A97F3B">
        <w:rPr>
          <w:rFonts w:ascii="Times New Roman" w:hAnsi="Times New Roman" w:cs="Times New Roman"/>
          <w:sz w:val="24"/>
          <w:szCs w:val="24"/>
        </w:rPr>
        <w:t xml:space="preserve"> </w:t>
      </w:r>
    </w:p>
    <w:p w14:paraId="419332BF" w14:textId="77777777" w:rsidR="00A97F3B" w:rsidRPr="00A97F3B" w:rsidRDefault="00A97F3B" w:rsidP="00A97F3B">
      <w:pPr>
        <w:rPr>
          <w:rFonts w:ascii="Times New Roman" w:hAnsi="Times New Roman" w:cs="Times New Roman"/>
          <w:sz w:val="24"/>
          <w:szCs w:val="24"/>
        </w:rPr>
      </w:pPr>
      <w:r w:rsidRPr="00A97F3B">
        <w:rPr>
          <w:rFonts w:ascii="Times New Roman" w:hAnsi="Times New Roman" w:cs="Times New Roman"/>
          <w:sz w:val="24"/>
          <w:szCs w:val="24"/>
        </w:rPr>
        <w:t xml:space="preserve"> </w:t>
      </w:r>
    </w:p>
    <w:p w14:paraId="470E9D4E" w14:textId="77777777" w:rsidR="00A97F3B" w:rsidRPr="00A97F3B" w:rsidRDefault="00A97F3B" w:rsidP="00A97F3B">
      <w:pPr>
        <w:rPr>
          <w:rFonts w:ascii="Times New Roman" w:hAnsi="Times New Roman" w:cs="Times New Roman"/>
          <w:sz w:val="24"/>
          <w:szCs w:val="24"/>
        </w:rPr>
      </w:pPr>
    </w:p>
    <w:p w14:paraId="16B5A3F6" w14:textId="77777777" w:rsidR="00A97F3B" w:rsidRPr="00A97F3B" w:rsidRDefault="00A97F3B" w:rsidP="00A97F3B">
      <w:pPr>
        <w:rPr>
          <w:rFonts w:ascii="Times New Roman" w:hAnsi="Times New Roman" w:cs="Times New Roman"/>
          <w:sz w:val="24"/>
          <w:szCs w:val="24"/>
        </w:rPr>
      </w:pPr>
      <w:r w:rsidRPr="00A97F3B">
        <w:rPr>
          <w:rFonts w:ascii="Times New Roman" w:hAnsi="Times New Roman" w:cs="Times New Roman"/>
          <w:sz w:val="24"/>
          <w:szCs w:val="24"/>
        </w:rPr>
        <w:t xml:space="preserve"> </w:t>
      </w:r>
    </w:p>
    <w:p w14:paraId="515FDA0D" w14:textId="77777777" w:rsidR="00A97F3B" w:rsidRPr="00A97F3B" w:rsidRDefault="00A97F3B" w:rsidP="00A97F3B">
      <w:pPr>
        <w:rPr>
          <w:rFonts w:ascii="Times New Roman" w:hAnsi="Times New Roman" w:cs="Times New Roman"/>
          <w:sz w:val="24"/>
          <w:szCs w:val="24"/>
        </w:rPr>
      </w:pPr>
    </w:p>
    <w:p w14:paraId="653CFBB6" w14:textId="77777777" w:rsidR="00A97F3B" w:rsidRPr="00A97F3B" w:rsidRDefault="00A97F3B" w:rsidP="00A97F3B">
      <w:pPr>
        <w:rPr>
          <w:rFonts w:ascii="Times New Roman" w:hAnsi="Times New Roman" w:cs="Times New Roman"/>
          <w:sz w:val="24"/>
          <w:szCs w:val="24"/>
        </w:rPr>
      </w:pPr>
    </w:p>
    <w:p w14:paraId="6F9170E5" w14:textId="77777777" w:rsidR="00A97F3B" w:rsidRPr="00A97F3B" w:rsidRDefault="00A97F3B" w:rsidP="00A97F3B">
      <w:pPr>
        <w:rPr>
          <w:rFonts w:ascii="Times New Roman" w:hAnsi="Times New Roman" w:cs="Times New Roman"/>
          <w:sz w:val="24"/>
          <w:szCs w:val="24"/>
        </w:rPr>
      </w:pPr>
    </w:p>
    <w:p w14:paraId="059E6391" w14:textId="77777777" w:rsidR="00020784" w:rsidRPr="00A97F3B" w:rsidRDefault="00020784" w:rsidP="00A97F3B">
      <w:pPr>
        <w:rPr>
          <w:rFonts w:ascii="Times New Roman" w:hAnsi="Times New Roman" w:cs="Times New Roman"/>
          <w:sz w:val="24"/>
          <w:szCs w:val="24"/>
        </w:rPr>
      </w:pPr>
    </w:p>
    <w:sectPr w:rsidR="00020784" w:rsidRPr="00A97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F3B"/>
    <w:rsid w:val="00020784"/>
    <w:rsid w:val="001207D3"/>
    <w:rsid w:val="002324F7"/>
    <w:rsid w:val="00A97F3B"/>
    <w:rsid w:val="00AF04C5"/>
    <w:rsid w:val="00EC658D"/>
    <w:rsid w:val="00FE3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B600"/>
  <w15:chartTrackingRefBased/>
  <w15:docId w15:val="{2204C369-6C1A-4F5E-A6D6-A6631C96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323</Words>
  <Characters>1942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Konieczny</dc:creator>
  <cp:keywords/>
  <dc:description/>
  <cp:lastModifiedBy>KKM OIL</cp:lastModifiedBy>
  <cp:revision>5</cp:revision>
  <dcterms:created xsi:type="dcterms:W3CDTF">2022-11-21T10:19:00Z</dcterms:created>
  <dcterms:modified xsi:type="dcterms:W3CDTF">2022-11-24T15:31:00Z</dcterms:modified>
</cp:coreProperties>
</file>