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5D926635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6A3A9B">
        <w:rPr>
          <w:b/>
        </w:rPr>
        <w:t>79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6513BCDC" w14:textId="7777777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7E7493E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1720A">
        <w:rPr>
          <w:b/>
        </w:rPr>
        <w:t>23 czerwca</w:t>
      </w:r>
      <w:r>
        <w:rPr>
          <w:b/>
        </w:rPr>
        <w:t xml:space="preserve"> 2022 roku</w:t>
      </w:r>
    </w:p>
    <w:p w14:paraId="7E9D5FC7" w14:textId="0586D7A4" w:rsidR="00BF029B" w:rsidRPr="001674FB" w:rsidRDefault="00BF029B" w:rsidP="00506A5E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 xml:space="preserve">ds. </w:t>
      </w:r>
      <w:r w:rsidR="002C4227">
        <w:rPr>
          <w:i/>
        </w:rPr>
        <w:t>Lekarzy Seniorów</w:t>
      </w:r>
      <w:r w:rsidR="007B03F4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506A5E">
      <w:pPr>
        <w:spacing w:line="360" w:lineRule="auto"/>
      </w:pPr>
    </w:p>
    <w:p w14:paraId="4EA97997" w14:textId="659EFE8C" w:rsidR="00BF029B" w:rsidRDefault="00BF029B" w:rsidP="00506A5E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</w:t>
      </w:r>
      <w:proofErr w:type="spellStart"/>
      <w:r>
        <w:t>Rd</w:t>
      </w:r>
      <w:proofErr w:type="spellEnd"/>
      <w:r>
        <w:t xml:space="preserve">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506A5E">
      <w:pPr>
        <w:spacing w:line="360" w:lineRule="auto"/>
      </w:pPr>
    </w:p>
    <w:p w14:paraId="641B8ADE" w14:textId="77777777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4B0235D7" w:rsidR="00BF029B" w:rsidRPr="00B81E25" w:rsidRDefault="00B94745" w:rsidP="00506A5E">
      <w:pPr>
        <w:spacing w:line="360" w:lineRule="auto"/>
        <w:jc w:val="both"/>
      </w:pPr>
      <w:r>
        <w:t xml:space="preserve">1. </w:t>
      </w:r>
      <w:r w:rsidR="00BF029B" w:rsidRPr="00B81E25">
        <w:t xml:space="preserve">Okręgowa Rada Lekarska powołuje do składu Komisji </w:t>
      </w:r>
      <w:r w:rsidR="0024529F" w:rsidRPr="00B81E25">
        <w:t xml:space="preserve">ds. </w:t>
      </w:r>
      <w:r w:rsidR="002C4227" w:rsidRPr="00B81E25">
        <w:t>Lekarzy Seniorów</w:t>
      </w:r>
      <w:r w:rsidR="002B26E3" w:rsidRPr="00B81E25">
        <w:t xml:space="preserve"> </w:t>
      </w:r>
      <w:r w:rsidR="00BF029B" w:rsidRPr="00B81E25">
        <w:t>przy Okręgowej Izbie Lekarskiej w Gdańsku kadencji 2022-2026 jako członków</w:t>
      </w:r>
      <w:r w:rsidR="00BF029B" w:rsidRPr="00B81E25">
        <w:rPr>
          <w:b/>
        </w:rPr>
        <w:t xml:space="preserve"> </w:t>
      </w:r>
      <w:r w:rsidR="00BF029B" w:rsidRPr="00B81E25">
        <w:t>następujące osoby:</w:t>
      </w:r>
    </w:p>
    <w:p w14:paraId="0ABD4F42" w14:textId="60FAA02D" w:rsidR="00B81E25" w:rsidRDefault="00B81E25" w:rsidP="00B81E25">
      <w:pPr>
        <w:spacing w:line="276" w:lineRule="auto"/>
        <w:rPr>
          <w:b/>
        </w:rPr>
      </w:pPr>
      <w:r w:rsidRPr="00B81E25">
        <w:t xml:space="preserve">- </w:t>
      </w:r>
      <w:r w:rsidRPr="00B81E25">
        <w:rPr>
          <w:b/>
        </w:rPr>
        <w:t>zespół gdański:</w:t>
      </w:r>
    </w:p>
    <w:p w14:paraId="09DFD291" w14:textId="0F93B089" w:rsidR="00B81E25" w:rsidRDefault="009E505F" w:rsidP="00B81E25">
      <w:pPr>
        <w:pStyle w:val="Akapitzlist"/>
        <w:numPr>
          <w:ilvl w:val="0"/>
          <w:numId w:val="10"/>
        </w:numPr>
        <w:spacing w:line="276" w:lineRule="auto"/>
        <w:ind w:left="1418"/>
        <w:rPr>
          <w:bCs/>
        </w:rPr>
      </w:pPr>
      <w:r w:rsidRPr="009E505F">
        <w:rPr>
          <w:bCs/>
        </w:rPr>
        <w:t xml:space="preserve">lek. dent. Joanna </w:t>
      </w:r>
      <w:proofErr w:type="spellStart"/>
      <w:r w:rsidRPr="009E505F">
        <w:rPr>
          <w:bCs/>
        </w:rPr>
        <w:t>Skonecka</w:t>
      </w:r>
      <w:proofErr w:type="spellEnd"/>
    </w:p>
    <w:p w14:paraId="2FE831D7" w14:textId="72847BD9" w:rsidR="009E505F" w:rsidRPr="009E505F" w:rsidRDefault="009E505F" w:rsidP="00B81E25">
      <w:pPr>
        <w:pStyle w:val="Akapitzlist"/>
        <w:numPr>
          <w:ilvl w:val="0"/>
          <w:numId w:val="10"/>
        </w:numPr>
        <w:spacing w:line="276" w:lineRule="auto"/>
        <w:ind w:left="1418"/>
        <w:rPr>
          <w:bCs/>
        </w:rPr>
      </w:pPr>
      <w:r>
        <w:rPr>
          <w:bCs/>
        </w:rPr>
        <w:t xml:space="preserve">lek. dent. Krystyna </w:t>
      </w:r>
      <w:proofErr w:type="spellStart"/>
      <w:r>
        <w:rPr>
          <w:bCs/>
        </w:rPr>
        <w:t>Marson</w:t>
      </w:r>
      <w:proofErr w:type="spellEnd"/>
    </w:p>
    <w:p w14:paraId="13E1752F" w14:textId="77777777" w:rsidR="00B81E25" w:rsidRPr="00B81E25" w:rsidRDefault="00B81E25" w:rsidP="00B81E25">
      <w:pPr>
        <w:spacing w:line="276" w:lineRule="auto"/>
        <w:rPr>
          <w:b/>
        </w:rPr>
      </w:pPr>
    </w:p>
    <w:p w14:paraId="4B594877" w14:textId="70CC3CE8" w:rsidR="00B81E25" w:rsidRPr="00B81E25" w:rsidRDefault="00B81E25" w:rsidP="00B81E25">
      <w:pPr>
        <w:spacing w:line="276" w:lineRule="auto"/>
        <w:rPr>
          <w:b/>
        </w:rPr>
      </w:pPr>
      <w:r w:rsidRPr="00B81E25">
        <w:rPr>
          <w:b/>
        </w:rPr>
        <w:t>- zespół elbląski:</w:t>
      </w:r>
    </w:p>
    <w:p w14:paraId="2B3964D6" w14:textId="77777777" w:rsidR="00B81E25" w:rsidRPr="00B81E25" w:rsidRDefault="00B81E25" w:rsidP="00B81E25">
      <w:pPr>
        <w:pStyle w:val="Akapitzlist"/>
        <w:numPr>
          <w:ilvl w:val="0"/>
          <w:numId w:val="5"/>
        </w:numPr>
        <w:spacing w:line="360" w:lineRule="auto"/>
        <w:rPr>
          <w:rFonts w:eastAsiaTheme="minorHAnsi"/>
          <w:lang w:eastAsia="en-US"/>
        </w:rPr>
      </w:pPr>
      <w:r w:rsidRPr="00B81E25">
        <w:rPr>
          <w:rFonts w:eastAsiaTheme="minorHAnsi"/>
          <w:lang w:eastAsia="en-US"/>
        </w:rPr>
        <w:t>lek. dent. Jadwiga Petryk</w:t>
      </w:r>
    </w:p>
    <w:p w14:paraId="53DE2907" w14:textId="77777777" w:rsidR="00B81E25" w:rsidRPr="00B81E25" w:rsidRDefault="00B81E25" w:rsidP="00B81E25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B81E25">
        <w:rPr>
          <w:rFonts w:eastAsiaTheme="minorHAnsi"/>
          <w:lang w:eastAsia="en-US"/>
        </w:rPr>
        <w:t>lek. dent. Maria Szczęsny</w:t>
      </w:r>
    </w:p>
    <w:p w14:paraId="11A708BA" w14:textId="7445DAF9" w:rsidR="00B81E25" w:rsidRDefault="00B81E25" w:rsidP="00B81E25">
      <w:pPr>
        <w:spacing w:line="276" w:lineRule="auto"/>
        <w:rPr>
          <w:b/>
        </w:rPr>
      </w:pPr>
      <w:r>
        <w:rPr>
          <w:b/>
        </w:rPr>
        <w:t>- zespó</w:t>
      </w:r>
      <w:r w:rsidR="00B94745">
        <w:rPr>
          <w:b/>
        </w:rPr>
        <w:t>ł</w:t>
      </w:r>
      <w:r>
        <w:rPr>
          <w:b/>
        </w:rPr>
        <w:t xml:space="preserve"> słupski:</w:t>
      </w:r>
    </w:p>
    <w:p w14:paraId="6DE0459B" w14:textId="0A64DD4D" w:rsidR="00B81E25" w:rsidRPr="00361069" w:rsidRDefault="00361069" w:rsidP="00B81E25">
      <w:pPr>
        <w:pStyle w:val="Akapitzlist"/>
        <w:numPr>
          <w:ilvl w:val="0"/>
          <w:numId w:val="11"/>
        </w:numPr>
        <w:spacing w:line="276" w:lineRule="auto"/>
        <w:ind w:left="1418"/>
        <w:rPr>
          <w:bCs/>
        </w:rPr>
      </w:pPr>
      <w:r w:rsidRPr="00361069">
        <w:rPr>
          <w:bCs/>
        </w:rPr>
        <w:t>lek. Józef Dobrecki,</w:t>
      </w:r>
    </w:p>
    <w:p w14:paraId="5A8A944F" w14:textId="45C783CC" w:rsidR="00361069" w:rsidRPr="00361069" w:rsidRDefault="00361069" w:rsidP="00B81E25">
      <w:pPr>
        <w:pStyle w:val="Akapitzlist"/>
        <w:numPr>
          <w:ilvl w:val="0"/>
          <w:numId w:val="11"/>
        </w:numPr>
        <w:spacing w:line="276" w:lineRule="auto"/>
        <w:ind w:left="1418"/>
        <w:rPr>
          <w:bCs/>
        </w:rPr>
      </w:pPr>
      <w:r w:rsidRPr="00361069">
        <w:rPr>
          <w:bCs/>
        </w:rPr>
        <w:t>lek. Edward Pokorny.</w:t>
      </w:r>
    </w:p>
    <w:p w14:paraId="704E11D3" w14:textId="77777777" w:rsidR="00B81E25" w:rsidRPr="00B81E25" w:rsidRDefault="00B81E25" w:rsidP="00506A5E">
      <w:pPr>
        <w:spacing w:line="360" w:lineRule="auto"/>
        <w:jc w:val="both"/>
      </w:pPr>
    </w:p>
    <w:p w14:paraId="4E196C1A" w14:textId="77777777" w:rsidR="002C4227" w:rsidRPr="002B26E3" w:rsidRDefault="002C4227" w:rsidP="002C4227">
      <w:pPr>
        <w:pStyle w:val="Akapitzlist"/>
        <w:spacing w:line="360" w:lineRule="auto"/>
        <w:ind w:left="1440"/>
        <w:rPr>
          <w:b/>
        </w:rPr>
      </w:pPr>
    </w:p>
    <w:p w14:paraId="3AEDD42D" w14:textId="5024D185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506A5E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506A5E">
      <w:pPr>
        <w:spacing w:line="360" w:lineRule="auto"/>
      </w:pPr>
    </w:p>
    <w:p w14:paraId="2FB0AAE5" w14:textId="77777777" w:rsidR="0091720A" w:rsidRPr="00BF029B" w:rsidRDefault="0091720A" w:rsidP="0091720A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Sekretarz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2798E77D" w14:textId="77777777" w:rsidR="0091720A" w:rsidRPr="00BF029B" w:rsidRDefault="0091720A" w:rsidP="0091720A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 xml:space="preserve">             </w:t>
      </w:r>
      <w:r w:rsidRPr="00BF029B">
        <w:rPr>
          <w:i/>
          <w:sz w:val="20"/>
          <w:szCs w:val="20"/>
        </w:rPr>
        <w:t xml:space="preserve">   w  Gdańsku</w:t>
      </w:r>
    </w:p>
    <w:p w14:paraId="2FF56726" w14:textId="77777777" w:rsidR="0091720A" w:rsidRPr="00BF029B" w:rsidRDefault="0091720A" w:rsidP="0091720A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7482F43E" w14:textId="77777777" w:rsidR="0091720A" w:rsidRPr="00BF029B" w:rsidRDefault="0091720A" w:rsidP="0091720A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5EE0EDC0" w14:textId="77777777" w:rsidR="0091720A" w:rsidRDefault="0091720A" w:rsidP="0091720A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lek. Krzysztof </w:t>
      </w:r>
      <w:proofErr w:type="spellStart"/>
      <w:r>
        <w:rPr>
          <w:i/>
          <w:sz w:val="20"/>
          <w:szCs w:val="20"/>
        </w:rPr>
        <w:t>Wójcikiewicz</w:t>
      </w:r>
      <w:proofErr w:type="spellEnd"/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</w:t>
      </w:r>
      <w:r w:rsidRPr="00BF029B">
        <w:rPr>
          <w:i/>
          <w:sz w:val="20"/>
          <w:szCs w:val="20"/>
        </w:rPr>
        <w:t xml:space="preserve"> lek. dent. Dariusz Kutella</w:t>
      </w:r>
    </w:p>
    <w:p w14:paraId="06AE1401" w14:textId="424A1912" w:rsidR="00BF029B" w:rsidRDefault="00BF029B" w:rsidP="0091720A">
      <w:pPr>
        <w:spacing w:line="360" w:lineRule="auto"/>
      </w:pP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CFD"/>
    <w:multiLevelType w:val="hybridMultilevel"/>
    <w:tmpl w:val="D3C8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3F2"/>
    <w:multiLevelType w:val="hybridMultilevel"/>
    <w:tmpl w:val="2F04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5A68"/>
    <w:multiLevelType w:val="hybridMultilevel"/>
    <w:tmpl w:val="430E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C34"/>
    <w:multiLevelType w:val="hybridMultilevel"/>
    <w:tmpl w:val="13E4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599"/>
    <w:multiLevelType w:val="hybridMultilevel"/>
    <w:tmpl w:val="704E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617FF"/>
    <w:multiLevelType w:val="hybridMultilevel"/>
    <w:tmpl w:val="77FC9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2825963">
    <w:abstractNumId w:val="4"/>
  </w:num>
  <w:num w:numId="2" w16cid:durableId="1004864730">
    <w:abstractNumId w:val="8"/>
  </w:num>
  <w:num w:numId="3" w16cid:durableId="331879320">
    <w:abstractNumId w:val="6"/>
  </w:num>
  <w:num w:numId="4" w16cid:durableId="2146896540">
    <w:abstractNumId w:val="2"/>
  </w:num>
  <w:num w:numId="5" w16cid:durableId="857038910">
    <w:abstractNumId w:val="9"/>
  </w:num>
  <w:num w:numId="6" w16cid:durableId="2021544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94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87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624408">
    <w:abstractNumId w:val="0"/>
  </w:num>
  <w:num w:numId="10" w16cid:durableId="1327518132">
    <w:abstractNumId w:val="3"/>
  </w:num>
  <w:num w:numId="11" w16cid:durableId="155052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1F1139"/>
    <w:rsid w:val="0024529F"/>
    <w:rsid w:val="002B26E3"/>
    <w:rsid w:val="002C4227"/>
    <w:rsid w:val="00361069"/>
    <w:rsid w:val="00506A5E"/>
    <w:rsid w:val="006A3A9B"/>
    <w:rsid w:val="00700C97"/>
    <w:rsid w:val="007B03F4"/>
    <w:rsid w:val="0091720A"/>
    <w:rsid w:val="009434FD"/>
    <w:rsid w:val="009E505F"/>
    <w:rsid w:val="00B81E25"/>
    <w:rsid w:val="00B94745"/>
    <w:rsid w:val="00BA3EC0"/>
    <w:rsid w:val="00BF029B"/>
    <w:rsid w:val="00CB0937"/>
    <w:rsid w:val="00D87A1A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19</cp:revision>
  <cp:lastPrinted>2022-06-22T12:26:00Z</cp:lastPrinted>
  <dcterms:created xsi:type="dcterms:W3CDTF">2022-05-13T09:24:00Z</dcterms:created>
  <dcterms:modified xsi:type="dcterms:W3CDTF">2022-06-23T13:51:00Z</dcterms:modified>
</cp:coreProperties>
</file>