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9FF1" w14:textId="5F6ED293" w:rsidR="00BF029B" w:rsidRDefault="00BF029B" w:rsidP="00024B01">
      <w:pPr>
        <w:spacing w:line="276" w:lineRule="auto"/>
        <w:jc w:val="center"/>
        <w:rPr>
          <w:b/>
        </w:rPr>
      </w:pPr>
      <w:r>
        <w:rPr>
          <w:b/>
        </w:rPr>
        <w:t xml:space="preserve">Uchwała </w:t>
      </w:r>
      <w:r w:rsidR="00AC2378">
        <w:rPr>
          <w:b/>
        </w:rPr>
        <w:t>59</w:t>
      </w:r>
      <w:r>
        <w:rPr>
          <w:b/>
        </w:rPr>
        <w:t>/22/Rd</w:t>
      </w:r>
    </w:p>
    <w:p w14:paraId="6513BCDC" w14:textId="77777777" w:rsidR="00BF029B" w:rsidRDefault="00BF029B" w:rsidP="00024B01">
      <w:pPr>
        <w:spacing w:line="276" w:lineRule="auto"/>
        <w:jc w:val="center"/>
        <w:rPr>
          <w:b/>
        </w:rPr>
      </w:pPr>
      <w:r>
        <w:rPr>
          <w:b/>
        </w:rPr>
        <w:t>Okręgowej Rady Lekarskiej w Gdańsku</w:t>
      </w:r>
    </w:p>
    <w:p w14:paraId="41413BBC" w14:textId="18D13A2F" w:rsidR="00BF029B" w:rsidRDefault="00BF029B" w:rsidP="00024B01">
      <w:pPr>
        <w:spacing w:line="276" w:lineRule="auto"/>
        <w:jc w:val="center"/>
        <w:rPr>
          <w:b/>
        </w:rPr>
      </w:pPr>
      <w:r>
        <w:rPr>
          <w:b/>
        </w:rPr>
        <w:t xml:space="preserve">z dnia </w:t>
      </w:r>
      <w:r w:rsidR="00FF4561">
        <w:rPr>
          <w:b/>
        </w:rPr>
        <w:t>19</w:t>
      </w:r>
      <w:r>
        <w:rPr>
          <w:b/>
        </w:rPr>
        <w:t xml:space="preserve"> maja 2022 roku</w:t>
      </w:r>
    </w:p>
    <w:p w14:paraId="7E9D5FC7" w14:textId="29B0A97A" w:rsidR="00BF029B" w:rsidRPr="001674FB" w:rsidRDefault="00BF029B" w:rsidP="00024B01">
      <w:pPr>
        <w:spacing w:line="276" w:lineRule="auto"/>
        <w:jc w:val="center"/>
        <w:rPr>
          <w:i/>
        </w:rPr>
      </w:pPr>
      <w:r w:rsidRPr="001674FB">
        <w:rPr>
          <w:i/>
        </w:rPr>
        <w:t xml:space="preserve">w sprawie powołania składu </w:t>
      </w:r>
      <w:r w:rsidRPr="004814F0">
        <w:rPr>
          <w:i/>
        </w:rPr>
        <w:t xml:space="preserve">Komisji </w:t>
      </w:r>
      <w:r w:rsidR="00024B01">
        <w:rPr>
          <w:i/>
        </w:rPr>
        <w:t xml:space="preserve">ds. </w:t>
      </w:r>
      <w:r w:rsidR="00F46C17">
        <w:rPr>
          <w:i/>
        </w:rPr>
        <w:t>Sportu</w:t>
      </w:r>
      <w:r w:rsidRPr="004814F0">
        <w:rPr>
          <w:i/>
        </w:rPr>
        <w:t xml:space="preserve"> </w:t>
      </w:r>
      <w:r w:rsidR="009C1DB3">
        <w:rPr>
          <w:i/>
        </w:rPr>
        <w:t xml:space="preserve">i Rekreacji </w:t>
      </w:r>
      <w:r>
        <w:rPr>
          <w:i/>
        </w:rPr>
        <w:t xml:space="preserve">przy Okręgowej Izbie Lekarskiej w Gdańsku </w:t>
      </w:r>
      <w:r w:rsidRPr="004814F0">
        <w:rPr>
          <w:i/>
        </w:rPr>
        <w:t>kadencji 20</w:t>
      </w:r>
      <w:r>
        <w:rPr>
          <w:i/>
        </w:rPr>
        <w:t>22</w:t>
      </w:r>
      <w:r w:rsidRPr="004814F0">
        <w:rPr>
          <w:i/>
        </w:rPr>
        <w:t>-202</w:t>
      </w:r>
      <w:r>
        <w:rPr>
          <w:i/>
        </w:rPr>
        <w:t>6</w:t>
      </w:r>
    </w:p>
    <w:p w14:paraId="7670563E" w14:textId="77777777" w:rsidR="00BF029B" w:rsidRDefault="00BF029B" w:rsidP="00024B01">
      <w:pPr>
        <w:spacing w:line="276" w:lineRule="auto"/>
      </w:pPr>
    </w:p>
    <w:p w14:paraId="4EA97997" w14:textId="659EFE8C" w:rsidR="00BF029B" w:rsidRDefault="00BF029B" w:rsidP="00024B01">
      <w:pPr>
        <w:spacing w:line="276" w:lineRule="auto"/>
        <w:ind w:firstLine="708"/>
        <w:jc w:val="both"/>
      </w:pPr>
      <w:r>
        <w:t>Na podstawie art. 5 pkt 9 i art. 25 pkt 4 ustawy z 2 grudnia 2009r. o izbach lekarskich (t.j., Dz. U. z 2021r., poz</w:t>
      </w:r>
      <w:r w:rsidRPr="00733C97">
        <w:t xml:space="preserve">. </w:t>
      </w:r>
      <w:r>
        <w:t>1342</w:t>
      </w:r>
      <w:r w:rsidRPr="00733C97">
        <w:t xml:space="preserve"> z późn. zm.)</w:t>
      </w:r>
      <w:r>
        <w:t xml:space="preserve"> </w:t>
      </w:r>
      <w:r w:rsidRPr="00733C97">
        <w:t>oraz</w:t>
      </w:r>
      <w:r w:rsidRPr="004814F0">
        <w:t xml:space="preserve"> </w:t>
      </w:r>
      <w:r>
        <w:t>w związku z uchwałą nr 49/22/Rd Okręgowej Rady Lekarskiej w Gdańsku z dnia 21 kwietnia 2022r. w sprawie powołania przewodniczących komisji i zespołów problemowych</w:t>
      </w:r>
      <w:r w:rsidRPr="00733C97">
        <w:t>, uchwala się co następuje:</w:t>
      </w:r>
    </w:p>
    <w:p w14:paraId="56AA7371" w14:textId="77777777" w:rsidR="00BF029B" w:rsidRDefault="00BF029B" w:rsidP="00024B01">
      <w:pPr>
        <w:spacing w:line="276" w:lineRule="auto"/>
      </w:pPr>
    </w:p>
    <w:p w14:paraId="641B8ADE" w14:textId="77777777" w:rsidR="00BF029B" w:rsidRPr="004814F0" w:rsidRDefault="00BF029B" w:rsidP="00024B01">
      <w:pPr>
        <w:spacing w:line="276" w:lineRule="auto"/>
        <w:jc w:val="center"/>
        <w:rPr>
          <w:b/>
        </w:rPr>
      </w:pPr>
      <w:r w:rsidRPr="004814F0">
        <w:rPr>
          <w:b/>
        </w:rPr>
        <w:t>§1</w:t>
      </w:r>
    </w:p>
    <w:p w14:paraId="0FAB582B" w14:textId="610BA456" w:rsidR="00BF029B" w:rsidRPr="00024B01" w:rsidRDefault="00BF029B" w:rsidP="00024B01">
      <w:pPr>
        <w:spacing w:line="276" w:lineRule="auto"/>
        <w:jc w:val="both"/>
      </w:pPr>
      <w:r w:rsidRPr="00024B01">
        <w:t xml:space="preserve">Okręgowa Rada Lekarska powołuje do składu Komisji </w:t>
      </w:r>
      <w:r w:rsidR="00024B01">
        <w:t xml:space="preserve">ds. </w:t>
      </w:r>
      <w:r w:rsidR="00F46C17" w:rsidRPr="00024B01">
        <w:t>Sportu</w:t>
      </w:r>
      <w:r w:rsidR="00024B01">
        <w:t xml:space="preserve"> i Rekreacji</w:t>
      </w:r>
      <w:r w:rsidR="001F1139" w:rsidRPr="00024B01">
        <w:t xml:space="preserve"> </w:t>
      </w:r>
      <w:r w:rsidRPr="00024B01">
        <w:t>przy Okręgowej Izbie Lekarskiej w Gdańsku kadencji 2022-2026 jako członków</w:t>
      </w:r>
      <w:r w:rsidRPr="00024B01">
        <w:rPr>
          <w:b/>
        </w:rPr>
        <w:t xml:space="preserve"> </w:t>
      </w:r>
      <w:r w:rsidRPr="00024B01">
        <w:t>następujące osoby:</w:t>
      </w:r>
    </w:p>
    <w:p w14:paraId="3A712F96" w14:textId="77777777" w:rsidR="00024B01" w:rsidRPr="00024B01" w:rsidRDefault="00024B01" w:rsidP="00024B0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24B01">
        <w:rPr>
          <w:rFonts w:ascii="Times New Roman" w:hAnsi="Times New Roman" w:cs="Times New Roman"/>
        </w:rPr>
        <w:t xml:space="preserve">lek. Ewa Greczyło </w:t>
      </w:r>
    </w:p>
    <w:p w14:paraId="233B6F93" w14:textId="77777777" w:rsidR="00024B01" w:rsidRPr="00024B01" w:rsidRDefault="00024B01" w:rsidP="00024B0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24B01">
        <w:rPr>
          <w:rFonts w:ascii="Times New Roman" w:hAnsi="Times New Roman" w:cs="Times New Roman"/>
        </w:rPr>
        <w:t xml:space="preserve">lek. Edward Pokorny </w:t>
      </w:r>
    </w:p>
    <w:p w14:paraId="7E6EEF95" w14:textId="77777777" w:rsidR="00024B01" w:rsidRPr="00024B01" w:rsidRDefault="00024B01" w:rsidP="00024B0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24B01">
        <w:rPr>
          <w:rFonts w:ascii="Times New Roman" w:hAnsi="Times New Roman" w:cs="Times New Roman"/>
        </w:rPr>
        <w:t>lek. Natalia Borof</w:t>
      </w:r>
    </w:p>
    <w:p w14:paraId="00EA1E92" w14:textId="77777777" w:rsidR="00024B01" w:rsidRPr="00024B01" w:rsidRDefault="00024B01" w:rsidP="00024B0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24B01">
        <w:rPr>
          <w:rFonts w:ascii="Times New Roman" w:hAnsi="Times New Roman" w:cs="Times New Roman"/>
        </w:rPr>
        <w:t>lek. Damian Borof</w:t>
      </w:r>
    </w:p>
    <w:p w14:paraId="30A368D5" w14:textId="77777777" w:rsidR="00024B01" w:rsidRPr="00024B01" w:rsidRDefault="00024B01" w:rsidP="00024B0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24B01">
        <w:rPr>
          <w:rFonts w:ascii="Times New Roman" w:hAnsi="Times New Roman" w:cs="Times New Roman"/>
        </w:rPr>
        <w:t>lek. Mateusz Czajkowski</w:t>
      </w:r>
    </w:p>
    <w:p w14:paraId="07F98A27" w14:textId="77777777" w:rsidR="00024B01" w:rsidRPr="00024B01" w:rsidRDefault="00024B01" w:rsidP="00024B0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24B01">
        <w:rPr>
          <w:rFonts w:ascii="Times New Roman" w:hAnsi="Times New Roman" w:cs="Times New Roman"/>
        </w:rPr>
        <w:t>lek. Danuta Gojlik</w:t>
      </w:r>
    </w:p>
    <w:p w14:paraId="0B359FD3" w14:textId="77777777" w:rsidR="00024B01" w:rsidRPr="00024B01" w:rsidRDefault="00024B01" w:rsidP="00024B0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24B01">
        <w:rPr>
          <w:rFonts w:ascii="Times New Roman" w:hAnsi="Times New Roman" w:cs="Times New Roman"/>
        </w:rPr>
        <w:t>lek. Anna Ingielewicz</w:t>
      </w:r>
    </w:p>
    <w:p w14:paraId="23410C7A" w14:textId="39914385" w:rsidR="00024B01" w:rsidRPr="00024B01" w:rsidRDefault="00024B01" w:rsidP="00024B0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24B01">
        <w:rPr>
          <w:rFonts w:ascii="Times New Roman" w:hAnsi="Times New Roman" w:cs="Times New Roman"/>
        </w:rPr>
        <w:t>lek. Mateusz Koberda</w:t>
      </w:r>
    </w:p>
    <w:p w14:paraId="1188639A" w14:textId="77777777" w:rsidR="00024B01" w:rsidRPr="00024B01" w:rsidRDefault="00024B01" w:rsidP="00024B0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24B01">
        <w:rPr>
          <w:rFonts w:ascii="Times New Roman" w:hAnsi="Times New Roman" w:cs="Times New Roman"/>
        </w:rPr>
        <w:t>lek. Maciej Niedźwiecki</w:t>
      </w:r>
    </w:p>
    <w:p w14:paraId="3861BA6A" w14:textId="77777777" w:rsidR="00024B01" w:rsidRPr="00024B01" w:rsidRDefault="00024B01" w:rsidP="00024B0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24B01">
        <w:rPr>
          <w:rFonts w:ascii="Times New Roman" w:hAnsi="Times New Roman" w:cs="Times New Roman"/>
        </w:rPr>
        <w:t>lek. Marta Niska</w:t>
      </w:r>
    </w:p>
    <w:p w14:paraId="18393DD4" w14:textId="77777777" w:rsidR="00024B01" w:rsidRPr="00024B01" w:rsidRDefault="00024B01" w:rsidP="00024B0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24B01">
        <w:rPr>
          <w:rFonts w:ascii="Times New Roman" w:hAnsi="Times New Roman" w:cs="Times New Roman"/>
        </w:rPr>
        <w:t>lek. Łukasz Skorupa</w:t>
      </w:r>
    </w:p>
    <w:p w14:paraId="6705AA8E" w14:textId="77777777" w:rsidR="00024B01" w:rsidRPr="00024B01" w:rsidRDefault="00024B01" w:rsidP="00024B0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24B01">
        <w:rPr>
          <w:rFonts w:ascii="Times New Roman" w:hAnsi="Times New Roman" w:cs="Times New Roman"/>
        </w:rPr>
        <w:t>lek. Hubert Stein</w:t>
      </w:r>
    </w:p>
    <w:p w14:paraId="5F6D00CC" w14:textId="77777777" w:rsidR="00024B01" w:rsidRPr="00024B01" w:rsidRDefault="00024B01" w:rsidP="00024B0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24B01">
        <w:rPr>
          <w:rFonts w:ascii="Times New Roman" w:hAnsi="Times New Roman" w:cs="Times New Roman"/>
        </w:rPr>
        <w:t>lek. Marzena Szarafińska</w:t>
      </w:r>
    </w:p>
    <w:p w14:paraId="73C46B92" w14:textId="77777777" w:rsidR="00024B01" w:rsidRPr="00024B01" w:rsidRDefault="00024B01" w:rsidP="00024B0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24B01">
        <w:rPr>
          <w:rFonts w:ascii="Times New Roman" w:hAnsi="Times New Roman" w:cs="Times New Roman"/>
        </w:rPr>
        <w:t>lek. dent. Beata Warzecha</w:t>
      </w:r>
    </w:p>
    <w:p w14:paraId="515FBB98" w14:textId="77777777" w:rsidR="00024B01" w:rsidRPr="00024B01" w:rsidRDefault="00024B01" w:rsidP="00024B0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24B01">
        <w:rPr>
          <w:rFonts w:ascii="Times New Roman" w:hAnsi="Times New Roman" w:cs="Times New Roman"/>
        </w:rPr>
        <w:t>lek. dent. Tomasz Zwierski</w:t>
      </w:r>
    </w:p>
    <w:p w14:paraId="60ACA449" w14:textId="77777777" w:rsidR="00024B01" w:rsidRPr="00024B01" w:rsidRDefault="00024B01" w:rsidP="00024B0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24B01">
        <w:rPr>
          <w:rFonts w:ascii="Times New Roman" w:hAnsi="Times New Roman" w:cs="Times New Roman"/>
        </w:rPr>
        <w:t>lek. Leszek Lewandowski</w:t>
      </w:r>
    </w:p>
    <w:p w14:paraId="5A277E34" w14:textId="77777777" w:rsidR="00024B01" w:rsidRPr="00024B01" w:rsidRDefault="00024B01" w:rsidP="00024B0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24B01">
        <w:rPr>
          <w:rFonts w:ascii="Times New Roman" w:hAnsi="Times New Roman" w:cs="Times New Roman"/>
        </w:rPr>
        <w:t>lek. Adam Chmiel</w:t>
      </w:r>
    </w:p>
    <w:p w14:paraId="38216A22" w14:textId="77777777" w:rsidR="00024B01" w:rsidRPr="00024B01" w:rsidRDefault="00024B01" w:rsidP="00024B0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24B01">
        <w:rPr>
          <w:rFonts w:ascii="Times New Roman" w:hAnsi="Times New Roman" w:cs="Times New Roman"/>
        </w:rPr>
        <w:t>lek. dent. Łukasz Mohr</w:t>
      </w:r>
    </w:p>
    <w:p w14:paraId="74F15AA3" w14:textId="14D8114C" w:rsidR="00024B01" w:rsidRDefault="00024B01" w:rsidP="00024B0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024B01">
        <w:rPr>
          <w:rFonts w:ascii="Times New Roman" w:hAnsi="Times New Roman" w:cs="Times New Roman"/>
        </w:rPr>
        <w:t>lek. Ewa Hałkowska-Kmiecik</w:t>
      </w:r>
    </w:p>
    <w:p w14:paraId="401C4B21" w14:textId="20B601AC" w:rsidR="00AC2378" w:rsidRPr="00024B01" w:rsidRDefault="00AC2378" w:rsidP="00024B01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Joanna Skonecka</w:t>
      </w:r>
    </w:p>
    <w:p w14:paraId="6EB162C7" w14:textId="77777777" w:rsidR="001F1139" w:rsidRDefault="001F1139" w:rsidP="00024B01">
      <w:pPr>
        <w:spacing w:line="276" w:lineRule="auto"/>
        <w:jc w:val="center"/>
        <w:rPr>
          <w:b/>
        </w:rPr>
      </w:pPr>
    </w:p>
    <w:p w14:paraId="3AEDD42D" w14:textId="5024D185" w:rsidR="00BF029B" w:rsidRPr="004814F0" w:rsidRDefault="00BF029B" w:rsidP="00024B01">
      <w:pPr>
        <w:spacing w:line="276" w:lineRule="auto"/>
        <w:jc w:val="center"/>
        <w:rPr>
          <w:b/>
        </w:rPr>
      </w:pPr>
      <w:r w:rsidRPr="004814F0">
        <w:rPr>
          <w:b/>
        </w:rPr>
        <w:t>§2</w:t>
      </w:r>
    </w:p>
    <w:p w14:paraId="50F1A6D3" w14:textId="699F174F" w:rsidR="00BF029B" w:rsidRDefault="00BF029B" w:rsidP="00024B01">
      <w:pPr>
        <w:spacing w:line="276" w:lineRule="auto"/>
        <w:jc w:val="center"/>
      </w:pPr>
      <w:r>
        <w:t>Uchwała wchodzi w życie z dniem podjęcia.</w:t>
      </w:r>
    </w:p>
    <w:p w14:paraId="174E1655" w14:textId="77777777" w:rsidR="00024B01" w:rsidRDefault="00024B01" w:rsidP="00024B01">
      <w:pPr>
        <w:spacing w:line="276" w:lineRule="auto"/>
        <w:jc w:val="center"/>
      </w:pPr>
    </w:p>
    <w:p w14:paraId="6199DCBE" w14:textId="77777777" w:rsidR="00BF029B" w:rsidRDefault="00BF029B" w:rsidP="00024B01">
      <w:pPr>
        <w:spacing w:line="276" w:lineRule="auto"/>
      </w:pPr>
    </w:p>
    <w:p w14:paraId="5F4220E9" w14:textId="77777777" w:rsidR="00BF029B" w:rsidRPr="00BF029B" w:rsidRDefault="00BF029B" w:rsidP="00024B01">
      <w:pPr>
        <w:spacing w:line="276" w:lineRule="auto"/>
        <w:rPr>
          <w:i/>
          <w:sz w:val="20"/>
          <w:szCs w:val="20"/>
        </w:rPr>
      </w:pPr>
      <w:r w:rsidRPr="00BF029B">
        <w:rPr>
          <w:i/>
          <w:sz w:val="20"/>
          <w:szCs w:val="20"/>
        </w:rPr>
        <w:t xml:space="preserve">Zastępca Sekretarza Okręgowej Rady Lekarskiej </w:t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  <w:t>Prezes Okręgowej Rady Lekarskiej</w:t>
      </w:r>
      <w:r w:rsidRPr="00BF029B">
        <w:rPr>
          <w:i/>
          <w:sz w:val="20"/>
          <w:szCs w:val="20"/>
        </w:rPr>
        <w:tab/>
        <w:t xml:space="preserve">  </w:t>
      </w:r>
    </w:p>
    <w:p w14:paraId="06F56D7B" w14:textId="77777777" w:rsidR="00BF029B" w:rsidRPr="00BF029B" w:rsidRDefault="00BF029B" w:rsidP="00024B01">
      <w:pPr>
        <w:spacing w:line="276" w:lineRule="auto"/>
        <w:ind w:firstLine="708"/>
        <w:rPr>
          <w:i/>
          <w:sz w:val="20"/>
          <w:szCs w:val="20"/>
        </w:rPr>
      </w:pPr>
      <w:r w:rsidRPr="00BF029B">
        <w:rPr>
          <w:i/>
          <w:sz w:val="20"/>
          <w:szCs w:val="20"/>
        </w:rPr>
        <w:t xml:space="preserve">           w Gdańsku</w:t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  <w:t xml:space="preserve">                w  Gdańsku</w:t>
      </w:r>
    </w:p>
    <w:p w14:paraId="1075AB34" w14:textId="77777777" w:rsidR="00BF029B" w:rsidRPr="00BF029B" w:rsidRDefault="00BF029B" w:rsidP="00024B01">
      <w:pPr>
        <w:spacing w:line="276" w:lineRule="auto"/>
        <w:ind w:left="2832"/>
        <w:jc w:val="right"/>
        <w:rPr>
          <w:i/>
          <w:sz w:val="20"/>
          <w:szCs w:val="20"/>
        </w:rPr>
      </w:pPr>
    </w:p>
    <w:p w14:paraId="0D35A11E" w14:textId="77777777" w:rsidR="00BF029B" w:rsidRPr="00BF029B" w:rsidRDefault="00BF029B" w:rsidP="00024B01">
      <w:pPr>
        <w:spacing w:line="276" w:lineRule="auto"/>
        <w:ind w:left="2832"/>
        <w:jc w:val="right"/>
        <w:rPr>
          <w:i/>
          <w:sz w:val="20"/>
          <w:szCs w:val="20"/>
        </w:rPr>
      </w:pPr>
    </w:p>
    <w:p w14:paraId="06AE1401" w14:textId="39CF4E26" w:rsidR="00BF029B" w:rsidRDefault="00BF029B" w:rsidP="00024B01">
      <w:pPr>
        <w:spacing w:line="276" w:lineRule="auto"/>
      </w:pPr>
      <w:r w:rsidRPr="00BF029B">
        <w:rPr>
          <w:i/>
          <w:sz w:val="20"/>
          <w:szCs w:val="20"/>
        </w:rPr>
        <w:t xml:space="preserve">               dr n. med. Łukasz Szmygel</w:t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  <w:t xml:space="preserve">        lek. dent. Dariusz Kutella</w:t>
      </w:r>
    </w:p>
    <w:sectPr w:rsidR="00BF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064FE"/>
    <w:multiLevelType w:val="hybridMultilevel"/>
    <w:tmpl w:val="3DA8A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021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9B"/>
    <w:rsid w:val="00020784"/>
    <w:rsid w:val="00024B01"/>
    <w:rsid w:val="001F1139"/>
    <w:rsid w:val="009C1DB3"/>
    <w:rsid w:val="00AC2378"/>
    <w:rsid w:val="00BF029B"/>
    <w:rsid w:val="00CB0937"/>
    <w:rsid w:val="00D87A1A"/>
    <w:rsid w:val="00F46C17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591E"/>
  <w15:chartTrackingRefBased/>
  <w15:docId w15:val="{6152B84C-BF51-44CE-B379-3BE4B75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29B"/>
    <w:pPr>
      <w:ind w:left="720"/>
      <w:contextualSpacing/>
    </w:pPr>
  </w:style>
  <w:style w:type="paragraph" w:styleId="Bezodstpw">
    <w:name w:val="No Spacing"/>
    <w:uiPriority w:val="1"/>
    <w:qFormat/>
    <w:rsid w:val="00024B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8</cp:revision>
  <cp:lastPrinted>2022-05-18T12:12:00Z</cp:lastPrinted>
  <dcterms:created xsi:type="dcterms:W3CDTF">2022-05-13T09:24:00Z</dcterms:created>
  <dcterms:modified xsi:type="dcterms:W3CDTF">2022-05-19T14:39:00Z</dcterms:modified>
</cp:coreProperties>
</file>