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1133" w14:textId="4F427A82" w:rsidR="00B41036" w:rsidRPr="00B81D45" w:rsidRDefault="00056139" w:rsidP="00B81D45">
      <w:pPr>
        <w:jc w:val="both"/>
        <w:rPr>
          <w:b/>
          <w:bCs/>
        </w:rPr>
      </w:pPr>
      <w:r w:rsidRPr="00B81D45">
        <w:rPr>
          <w:b/>
          <w:bCs/>
        </w:rPr>
        <w:t>Sprawozdanie Prezesa Okręgowej Rady Lekarskiej z VIII Kadencji</w:t>
      </w:r>
    </w:p>
    <w:p w14:paraId="6499D613" w14:textId="11756F21" w:rsidR="00906DB7" w:rsidRDefault="00056139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Ostatnie cztery lata były dla mnie największym wyzwaniem przez trzydzieści lat pracy w </w:t>
      </w:r>
      <w:r w:rsidR="00906DB7">
        <w:rPr>
          <w:sz w:val="20"/>
          <w:szCs w:val="20"/>
        </w:rPr>
        <w:t>s</w:t>
      </w:r>
      <w:r>
        <w:rPr>
          <w:sz w:val="20"/>
          <w:szCs w:val="20"/>
        </w:rPr>
        <w:t xml:space="preserve">amorządzie lekarskim. </w:t>
      </w:r>
      <w:r w:rsidR="00906DB7">
        <w:rPr>
          <w:sz w:val="20"/>
          <w:szCs w:val="20"/>
        </w:rPr>
        <w:t xml:space="preserve">Kiedy </w:t>
      </w:r>
      <w:r>
        <w:rPr>
          <w:sz w:val="20"/>
          <w:szCs w:val="20"/>
        </w:rPr>
        <w:t xml:space="preserve">wcześniej </w:t>
      </w:r>
      <w:r w:rsidR="00906DB7">
        <w:rPr>
          <w:sz w:val="20"/>
          <w:szCs w:val="20"/>
        </w:rPr>
        <w:t xml:space="preserve">pełniłem </w:t>
      </w:r>
      <w:r>
        <w:rPr>
          <w:sz w:val="20"/>
          <w:szCs w:val="20"/>
        </w:rPr>
        <w:t xml:space="preserve">funkcje sekretarza, wiceprezesa, przewodniczącego </w:t>
      </w:r>
      <w:r w:rsidR="00235608">
        <w:rPr>
          <w:sz w:val="20"/>
          <w:szCs w:val="20"/>
        </w:rPr>
        <w:t>K</w:t>
      </w:r>
      <w:r>
        <w:rPr>
          <w:sz w:val="20"/>
          <w:szCs w:val="20"/>
        </w:rPr>
        <w:t xml:space="preserve">omisji </w:t>
      </w:r>
      <w:r w:rsidR="00235608">
        <w:rPr>
          <w:sz w:val="20"/>
          <w:szCs w:val="20"/>
        </w:rPr>
        <w:t>S</w:t>
      </w:r>
      <w:r>
        <w:rPr>
          <w:sz w:val="20"/>
          <w:szCs w:val="20"/>
        </w:rPr>
        <w:t xml:space="preserve">tomatologicznej wydawało mi się, </w:t>
      </w:r>
      <w:r w:rsidR="00906DB7">
        <w:rPr>
          <w:sz w:val="20"/>
          <w:szCs w:val="20"/>
        </w:rPr>
        <w:t xml:space="preserve">obserwując również prace </w:t>
      </w:r>
      <w:r>
        <w:rPr>
          <w:sz w:val="20"/>
          <w:szCs w:val="20"/>
        </w:rPr>
        <w:t>moich szanownych poprzedników, że poradzę sobie bez trudu na stanowisku Prezesa ORL.</w:t>
      </w:r>
    </w:p>
    <w:p w14:paraId="68BB8F8A" w14:textId="48CAEECB" w:rsidR="0074489F" w:rsidRDefault="00906DB7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Dzięki </w:t>
      </w:r>
      <w:r w:rsidR="00056139">
        <w:rPr>
          <w:sz w:val="20"/>
          <w:szCs w:val="20"/>
        </w:rPr>
        <w:t>wsparci</w:t>
      </w:r>
      <w:r>
        <w:rPr>
          <w:sz w:val="20"/>
          <w:szCs w:val="20"/>
        </w:rPr>
        <w:t xml:space="preserve">u </w:t>
      </w:r>
      <w:r w:rsidR="00785776">
        <w:rPr>
          <w:sz w:val="20"/>
          <w:szCs w:val="20"/>
        </w:rPr>
        <w:t>działających ze mną w Radzie Lekarskiej Prezesów poprzednich kadencji, było mi łatwiej podejmować decyzje</w:t>
      </w:r>
      <w:r>
        <w:rPr>
          <w:sz w:val="20"/>
          <w:szCs w:val="20"/>
        </w:rPr>
        <w:t>,</w:t>
      </w:r>
      <w:r w:rsidR="00785776">
        <w:rPr>
          <w:sz w:val="20"/>
          <w:szCs w:val="20"/>
        </w:rPr>
        <w:t xml:space="preserve"> w jakim kierunku mamy się rozwijać. Ciągłość zadań wyznaczonych przez poprzedników była dla mnie priorytetem, również dlatego</w:t>
      </w:r>
      <w:r>
        <w:rPr>
          <w:sz w:val="20"/>
          <w:szCs w:val="20"/>
        </w:rPr>
        <w:t>,</w:t>
      </w:r>
      <w:r w:rsidR="00785776">
        <w:rPr>
          <w:sz w:val="20"/>
          <w:szCs w:val="20"/>
        </w:rPr>
        <w:t xml:space="preserve"> że sam uczestniczyłem wcześniej w ich wytyczaniu. Dzisiaj</w:t>
      </w:r>
      <w:r w:rsidR="00235608">
        <w:rPr>
          <w:sz w:val="20"/>
          <w:szCs w:val="20"/>
        </w:rPr>
        <w:t>,</w:t>
      </w:r>
      <w:r w:rsidR="00785776">
        <w:rPr>
          <w:sz w:val="20"/>
          <w:szCs w:val="20"/>
        </w:rPr>
        <w:t xml:space="preserve"> po czterech latach pracy na stanowisku Prezesa</w:t>
      </w:r>
      <w:r w:rsidR="00235608">
        <w:rPr>
          <w:sz w:val="20"/>
          <w:szCs w:val="20"/>
        </w:rPr>
        <w:t>,</w:t>
      </w:r>
      <w:r w:rsidR="00785776">
        <w:rPr>
          <w:sz w:val="20"/>
          <w:szCs w:val="20"/>
        </w:rPr>
        <w:t xml:space="preserve"> wiem</w:t>
      </w:r>
      <w:r>
        <w:rPr>
          <w:sz w:val="20"/>
          <w:szCs w:val="20"/>
        </w:rPr>
        <w:t>,</w:t>
      </w:r>
      <w:r w:rsidR="00785776">
        <w:rPr>
          <w:sz w:val="20"/>
          <w:szCs w:val="20"/>
        </w:rPr>
        <w:t xml:space="preserve"> że mamy za sobą jakiś etap w tej działalności i jestem głęboko przekonany, że </w:t>
      </w:r>
      <w:r>
        <w:rPr>
          <w:sz w:val="20"/>
          <w:szCs w:val="20"/>
        </w:rPr>
        <w:t xml:space="preserve">podczas następnej </w:t>
      </w:r>
      <w:r w:rsidR="00785776">
        <w:rPr>
          <w:sz w:val="20"/>
          <w:szCs w:val="20"/>
        </w:rPr>
        <w:t>kadencj</w:t>
      </w:r>
      <w:r>
        <w:rPr>
          <w:sz w:val="20"/>
          <w:szCs w:val="20"/>
        </w:rPr>
        <w:t xml:space="preserve">i </w:t>
      </w:r>
      <w:r w:rsidR="003D2672">
        <w:rPr>
          <w:sz w:val="20"/>
          <w:szCs w:val="20"/>
        </w:rPr>
        <w:t>rozpocz</w:t>
      </w:r>
      <w:r w:rsidR="008978C4">
        <w:rPr>
          <w:sz w:val="20"/>
          <w:szCs w:val="20"/>
        </w:rPr>
        <w:t>ę</w:t>
      </w:r>
      <w:r w:rsidR="003D2672">
        <w:rPr>
          <w:sz w:val="20"/>
          <w:szCs w:val="20"/>
        </w:rPr>
        <w:t>te</w:t>
      </w:r>
      <w:r w:rsidR="0028428D">
        <w:rPr>
          <w:sz w:val="20"/>
          <w:szCs w:val="20"/>
        </w:rPr>
        <w:t xml:space="preserve"> zobowiązania</w:t>
      </w:r>
      <w:r>
        <w:rPr>
          <w:sz w:val="20"/>
          <w:szCs w:val="20"/>
        </w:rPr>
        <w:t xml:space="preserve"> muszą być kontynuowane</w:t>
      </w:r>
      <w:r w:rsidR="0028428D">
        <w:rPr>
          <w:sz w:val="20"/>
          <w:szCs w:val="20"/>
        </w:rPr>
        <w:t xml:space="preserve">. </w:t>
      </w:r>
    </w:p>
    <w:p w14:paraId="6C629C3D" w14:textId="50272E72" w:rsidR="00056139" w:rsidRDefault="0028428D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Ocenę tego co udało nam się zrobić dobrze</w:t>
      </w:r>
      <w:r w:rsidR="00235608">
        <w:rPr>
          <w:sz w:val="20"/>
          <w:szCs w:val="20"/>
        </w:rPr>
        <w:t>,</w:t>
      </w:r>
      <w:r>
        <w:rPr>
          <w:sz w:val="20"/>
          <w:szCs w:val="20"/>
        </w:rPr>
        <w:t xml:space="preserve"> a co jeszcze jest do zrobienia, czy wręcz krytykę działań moich i Rady Lekarskiej VIII kadencji</w:t>
      </w:r>
      <w:r w:rsidR="0074489F">
        <w:rPr>
          <w:sz w:val="20"/>
          <w:szCs w:val="20"/>
        </w:rPr>
        <w:t>,</w:t>
      </w:r>
      <w:r>
        <w:rPr>
          <w:sz w:val="20"/>
          <w:szCs w:val="20"/>
        </w:rPr>
        <w:t xml:space="preserve"> zostawiam Koleżankom i Kolegom Delegatom na Zjazd Sprawozdawczo Wyborczy 2 kwietnia 2022 roku.</w:t>
      </w:r>
      <w:r w:rsidR="00235608">
        <w:rPr>
          <w:sz w:val="20"/>
          <w:szCs w:val="20"/>
        </w:rPr>
        <w:t xml:space="preserve"> A</w:t>
      </w:r>
      <w:r>
        <w:rPr>
          <w:sz w:val="20"/>
          <w:szCs w:val="20"/>
        </w:rPr>
        <w:t>by dyskusja w tym temacie była merytoryczna</w:t>
      </w:r>
      <w:r w:rsidR="00235608">
        <w:rPr>
          <w:sz w:val="20"/>
          <w:szCs w:val="20"/>
        </w:rPr>
        <w:t>,</w:t>
      </w:r>
      <w:r>
        <w:rPr>
          <w:sz w:val="20"/>
          <w:szCs w:val="20"/>
        </w:rPr>
        <w:t xml:space="preserve"> pozwolę sobie na podsumowanie VIII kadencji.</w:t>
      </w:r>
    </w:p>
    <w:p w14:paraId="0A2DB31E" w14:textId="163D485D" w:rsidR="00235608" w:rsidRDefault="00235608" w:rsidP="00B81D45">
      <w:pPr>
        <w:jc w:val="both"/>
        <w:rPr>
          <w:sz w:val="20"/>
          <w:szCs w:val="20"/>
        </w:rPr>
      </w:pPr>
    </w:p>
    <w:p w14:paraId="480DCFAE" w14:textId="6A619D2A" w:rsidR="00235608" w:rsidRPr="00235608" w:rsidRDefault="00235608" w:rsidP="00B81D45">
      <w:pPr>
        <w:jc w:val="both"/>
        <w:rPr>
          <w:b/>
          <w:bCs/>
          <w:sz w:val="20"/>
          <w:szCs w:val="20"/>
        </w:rPr>
      </w:pPr>
      <w:r w:rsidRPr="00235608">
        <w:rPr>
          <w:b/>
          <w:bCs/>
          <w:sz w:val="20"/>
          <w:szCs w:val="20"/>
        </w:rPr>
        <w:t xml:space="preserve">Statystyki </w:t>
      </w:r>
    </w:p>
    <w:p w14:paraId="0599662D" w14:textId="0CA279CC" w:rsidR="00A31BE3" w:rsidRDefault="00A31BE3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Zacznę od statystyk</w:t>
      </w:r>
      <w:r w:rsidR="0074489F">
        <w:rPr>
          <w:sz w:val="20"/>
          <w:szCs w:val="20"/>
        </w:rPr>
        <w:t>. O</w:t>
      </w:r>
      <w:r>
        <w:rPr>
          <w:sz w:val="20"/>
          <w:szCs w:val="20"/>
        </w:rPr>
        <w:t xml:space="preserve">becnie do Okręgowej Izby Lekarskiej w Gdańsku należy </w:t>
      </w:r>
      <w:r w:rsidRPr="00B81D45">
        <w:rPr>
          <w:sz w:val="20"/>
          <w:szCs w:val="20"/>
        </w:rPr>
        <w:t>13743</w:t>
      </w:r>
      <w:r>
        <w:rPr>
          <w:sz w:val="20"/>
          <w:szCs w:val="20"/>
        </w:rPr>
        <w:t xml:space="preserve"> Koleżanek i Kolegów (lekarzy -</w:t>
      </w:r>
      <w:r w:rsidRPr="00B81D45">
        <w:rPr>
          <w:sz w:val="20"/>
          <w:szCs w:val="20"/>
        </w:rPr>
        <w:t>10633</w:t>
      </w:r>
      <w:r>
        <w:rPr>
          <w:sz w:val="20"/>
          <w:szCs w:val="20"/>
        </w:rPr>
        <w:t xml:space="preserve"> i lekarzy dentystów- </w:t>
      </w:r>
      <w:r w:rsidRPr="00B81D45">
        <w:rPr>
          <w:sz w:val="20"/>
          <w:szCs w:val="20"/>
        </w:rPr>
        <w:t>3125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. W Delegaturze Elbląskiej pracuje </w:t>
      </w:r>
      <w:r w:rsidRPr="00B81D45">
        <w:rPr>
          <w:sz w:val="20"/>
          <w:szCs w:val="20"/>
        </w:rPr>
        <w:t>1025</w:t>
      </w:r>
      <w:r>
        <w:rPr>
          <w:sz w:val="20"/>
          <w:szCs w:val="20"/>
        </w:rPr>
        <w:t xml:space="preserve"> lekarzy i </w:t>
      </w:r>
      <w:r w:rsidRPr="00B81D45">
        <w:rPr>
          <w:sz w:val="20"/>
          <w:szCs w:val="20"/>
        </w:rPr>
        <w:t xml:space="preserve">270 </w:t>
      </w:r>
      <w:r>
        <w:rPr>
          <w:sz w:val="20"/>
          <w:szCs w:val="20"/>
        </w:rPr>
        <w:t xml:space="preserve"> lekarzy dentystów, a na obszarze Delegatury Słupskiej </w:t>
      </w:r>
      <w:r w:rsidRPr="00B81D45">
        <w:rPr>
          <w:sz w:val="20"/>
          <w:szCs w:val="20"/>
        </w:rPr>
        <w:t xml:space="preserve">771 </w:t>
      </w:r>
      <w:r>
        <w:rPr>
          <w:sz w:val="20"/>
          <w:szCs w:val="20"/>
        </w:rPr>
        <w:t xml:space="preserve">Lekarzy i </w:t>
      </w:r>
      <w:r w:rsidRPr="00B81D45">
        <w:rPr>
          <w:sz w:val="20"/>
          <w:szCs w:val="20"/>
        </w:rPr>
        <w:t xml:space="preserve">274 </w:t>
      </w:r>
      <w:r>
        <w:rPr>
          <w:sz w:val="20"/>
          <w:szCs w:val="20"/>
        </w:rPr>
        <w:t xml:space="preserve">lekarzy dentystów. Przez cztery lata VIII kadencji liczba naszych członków zwiększyła się o </w:t>
      </w:r>
      <w:r w:rsidRPr="00B81D45">
        <w:rPr>
          <w:sz w:val="20"/>
          <w:szCs w:val="20"/>
        </w:rPr>
        <w:t>1885</w:t>
      </w:r>
      <w:r>
        <w:rPr>
          <w:sz w:val="20"/>
          <w:szCs w:val="20"/>
        </w:rPr>
        <w:t xml:space="preserve"> </w:t>
      </w:r>
      <w:r w:rsidR="00EB6AA8">
        <w:rPr>
          <w:sz w:val="20"/>
          <w:szCs w:val="20"/>
        </w:rPr>
        <w:t>osób</w:t>
      </w:r>
      <w:r>
        <w:rPr>
          <w:sz w:val="20"/>
          <w:szCs w:val="20"/>
        </w:rPr>
        <w:t xml:space="preserve">. </w:t>
      </w:r>
    </w:p>
    <w:p w14:paraId="3F51EAF4" w14:textId="64AE72DF" w:rsidR="00FC464B" w:rsidRDefault="00FC464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W ramach Rejestru Podmiotów</w:t>
      </w:r>
      <w:r w:rsidR="00200055">
        <w:rPr>
          <w:sz w:val="20"/>
          <w:szCs w:val="20"/>
        </w:rPr>
        <w:t xml:space="preserve"> Wykonujących Działalność Leczniczą na terenie Okręgowej Izby Lekarskiej działają</w:t>
      </w:r>
      <w:r w:rsidR="00764E13">
        <w:rPr>
          <w:sz w:val="20"/>
          <w:szCs w:val="20"/>
        </w:rPr>
        <w:t>:</w:t>
      </w:r>
    </w:p>
    <w:p w14:paraId="6AC1DEDD" w14:textId="78B0FFD8" w:rsidR="00E4293A" w:rsidRDefault="00E4293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Indywidualne Praktyki Lekarskie -</w:t>
      </w:r>
      <w:r w:rsidR="0074489F">
        <w:rPr>
          <w:sz w:val="20"/>
          <w:szCs w:val="20"/>
        </w:rPr>
        <w:t xml:space="preserve"> </w:t>
      </w:r>
      <w:r w:rsidRPr="00B81D45">
        <w:rPr>
          <w:sz w:val="20"/>
          <w:szCs w:val="20"/>
        </w:rPr>
        <w:t>1175</w:t>
      </w:r>
    </w:p>
    <w:p w14:paraId="2A8FA758" w14:textId="41A882DC" w:rsidR="00E4293A" w:rsidRDefault="00E4293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Indywidualne Specjalistyczne Praktyki Lekarskie</w:t>
      </w:r>
      <w:r w:rsidR="007448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81D45">
        <w:rPr>
          <w:sz w:val="20"/>
          <w:szCs w:val="20"/>
        </w:rPr>
        <w:t>2126</w:t>
      </w:r>
    </w:p>
    <w:p w14:paraId="64139363" w14:textId="3953FE13" w:rsidR="00E4293A" w:rsidRDefault="00E4293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Indywidualne Praktyki Lekarskie wyłącznie w Zakładzie Podmiotu Leczniczego</w:t>
      </w:r>
      <w:r w:rsidR="0074489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Pr="00B81D45">
        <w:rPr>
          <w:sz w:val="20"/>
          <w:szCs w:val="20"/>
        </w:rPr>
        <w:t>2122</w:t>
      </w:r>
    </w:p>
    <w:p w14:paraId="5E0A348D" w14:textId="6646FB70" w:rsidR="00E4293A" w:rsidRDefault="00E4293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Indywidualne Specjalistyczne Praktyki Lekarskie wyłącznie w Zakładzie Podmiotu Leczniczego -</w:t>
      </w:r>
      <w:r w:rsidR="0074489F">
        <w:rPr>
          <w:sz w:val="20"/>
          <w:szCs w:val="20"/>
        </w:rPr>
        <w:t xml:space="preserve"> </w:t>
      </w:r>
      <w:r w:rsidRPr="00B81D45">
        <w:rPr>
          <w:sz w:val="20"/>
          <w:szCs w:val="20"/>
        </w:rPr>
        <w:t>3074</w:t>
      </w:r>
    </w:p>
    <w:p w14:paraId="488EDB2A" w14:textId="56DB041E" w:rsidR="00E4293A" w:rsidRDefault="00E4293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Indywidualne Praktyki Lekarskie w miejscu wezwania</w:t>
      </w:r>
      <w:r w:rsidR="0074489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4489F">
        <w:rPr>
          <w:sz w:val="20"/>
          <w:szCs w:val="20"/>
        </w:rPr>
        <w:t xml:space="preserve"> </w:t>
      </w:r>
      <w:r w:rsidRPr="00B81D45">
        <w:rPr>
          <w:sz w:val="20"/>
          <w:szCs w:val="20"/>
        </w:rPr>
        <w:t>444</w:t>
      </w:r>
    </w:p>
    <w:p w14:paraId="2B7AC136" w14:textId="2B39CE9D" w:rsidR="00E4293A" w:rsidRDefault="00E4293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Indywidualne Specjalistyczne Praktyki Lekarskie w miejscu wezwania -</w:t>
      </w:r>
      <w:r w:rsidR="0074489F">
        <w:rPr>
          <w:sz w:val="20"/>
          <w:szCs w:val="20"/>
        </w:rPr>
        <w:t xml:space="preserve"> </w:t>
      </w:r>
      <w:r w:rsidRPr="00B81D45">
        <w:rPr>
          <w:sz w:val="20"/>
          <w:szCs w:val="20"/>
        </w:rPr>
        <w:t>1053</w:t>
      </w:r>
    </w:p>
    <w:p w14:paraId="1F52FE20" w14:textId="29412D89" w:rsidR="00E4293A" w:rsidRDefault="00E4293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Grupowe Praktyki Lekarskie</w:t>
      </w:r>
      <w:r w:rsidR="0074489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4489F">
        <w:rPr>
          <w:sz w:val="20"/>
          <w:szCs w:val="20"/>
        </w:rPr>
        <w:t xml:space="preserve"> </w:t>
      </w:r>
      <w:r w:rsidRPr="00B81D45">
        <w:rPr>
          <w:sz w:val="20"/>
          <w:szCs w:val="20"/>
        </w:rPr>
        <w:t>98</w:t>
      </w:r>
    </w:p>
    <w:p w14:paraId="373DE258" w14:textId="5C211199" w:rsidR="003C4B91" w:rsidRDefault="003C4B91" w:rsidP="00B81D45">
      <w:pPr>
        <w:jc w:val="both"/>
        <w:rPr>
          <w:sz w:val="20"/>
          <w:szCs w:val="20"/>
        </w:rPr>
      </w:pPr>
    </w:p>
    <w:p w14:paraId="7BAD0D4B" w14:textId="447CB85C" w:rsidR="003C4B91" w:rsidRPr="00235608" w:rsidRDefault="003C4B91" w:rsidP="00B81D45">
      <w:pPr>
        <w:jc w:val="both"/>
        <w:rPr>
          <w:b/>
          <w:bCs/>
          <w:sz w:val="20"/>
          <w:szCs w:val="20"/>
        </w:rPr>
      </w:pPr>
      <w:r w:rsidRPr="00235608">
        <w:rPr>
          <w:b/>
          <w:bCs/>
          <w:sz w:val="20"/>
          <w:szCs w:val="20"/>
        </w:rPr>
        <w:t>Finanse OIL w Gdańsku</w:t>
      </w:r>
    </w:p>
    <w:p w14:paraId="35C3E0A3" w14:textId="77777777" w:rsidR="00FE4015" w:rsidRDefault="001205E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początku kadencji w 2018 </w:t>
      </w:r>
      <w:r w:rsidR="0074489F">
        <w:rPr>
          <w:sz w:val="20"/>
          <w:szCs w:val="20"/>
        </w:rPr>
        <w:t xml:space="preserve">roku </w:t>
      </w:r>
      <w:r>
        <w:rPr>
          <w:sz w:val="20"/>
          <w:szCs w:val="20"/>
        </w:rPr>
        <w:t xml:space="preserve">środki zgromadzone na kontach wynosiły </w:t>
      </w:r>
      <w:r w:rsidRPr="00B81D45">
        <w:rPr>
          <w:sz w:val="20"/>
          <w:szCs w:val="20"/>
        </w:rPr>
        <w:t>14.194.426,23 zł</w:t>
      </w:r>
      <w:r>
        <w:rPr>
          <w:sz w:val="20"/>
          <w:szCs w:val="20"/>
        </w:rPr>
        <w:t xml:space="preserve">, natomiast na dzień 31.12.2021r. łącznie z funduszami inwestycyjnymi wynoszą </w:t>
      </w:r>
      <w:r w:rsidRPr="00B81D45">
        <w:rPr>
          <w:sz w:val="20"/>
          <w:szCs w:val="20"/>
        </w:rPr>
        <w:t>19.764.892.94 zł</w:t>
      </w:r>
      <w:r>
        <w:rPr>
          <w:sz w:val="20"/>
          <w:szCs w:val="20"/>
        </w:rPr>
        <w:t>. Składki lekarskie, które są dla Izby głównym przychodem</w:t>
      </w:r>
      <w:r w:rsidR="0074489F">
        <w:rPr>
          <w:sz w:val="20"/>
          <w:szCs w:val="20"/>
        </w:rPr>
        <w:t>,</w:t>
      </w:r>
      <w:r>
        <w:rPr>
          <w:sz w:val="20"/>
          <w:szCs w:val="20"/>
        </w:rPr>
        <w:t xml:space="preserve"> w roku 2018 opiewały na kwotę 7.663.509,85 zł, w roku 2021 zaś wynoszą 7.973.024,79 zł. Co miesiąc płacimy 15 </w:t>
      </w:r>
      <w:r w:rsidR="0074489F">
        <w:rPr>
          <w:sz w:val="20"/>
          <w:szCs w:val="20"/>
        </w:rPr>
        <w:t xml:space="preserve">proc. </w:t>
      </w:r>
      <w:r>
        <w:rPr>
          <w:sz w:val="20"/>
          <w:szCs w:val="20"/>
        </w:rPr>
        <w:t xml:space="preserve">składki na Naczelną Izbę Lekarską,  co średnio  miesięcznie w 2021 roku wyniosło 99.243,46 zł, a w całym 2021 roku zapłaciliśmy do NIL  1.190.921,56 zł. Przez całą kadencję udało nam zamykać rok rozliczeniowy z dodatnim wynikiem (zyskiem). </w:t>
      </w:r>
    </w:p>
    <w:p w14:paraId="1ABFB3EA" w14:textId="5476858A" w:rsidR="001205E5" w:rsidRDefault="001205E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Na dochody Izby składa</w:t>
      </w:r>
      <w:r w:rsidR="007448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się również coroczna refundacja kosztów przez administrację państwową za powierzone samorządowi obowiązki. Niewielkie kwoty naszego przychodu to wynajem </w:t>
      </w:r>
      <w:r w:rsidR="00FE4015">
        <w:rPr>
          <w:sz w:val="20"/>
          <w:szCs w:val="20"/>
        </w:rPr>
        <w:t xml:space="preserve">pomieszczeń w budynku Izby </w:t>
      </w:r>
      <w:r>
        <w:rPr>
          <w:sz w:val="20"/>
          <w:szCs w:val="20"/>
        </w:rPr>
        <w:t>i odsetki od lokat. Zwrot zaległych składek stanowi również spory przychód, poprawiając procent płacących składki. Nie mielibyśmy takich wyników bez sprawnie działającej księgowości, windykacji oraz skrupulatnego skarbnika w osobie Jacka Drozdowskiego.</w:t>
      </w:r>
    </w:p>
    <w:p w14:paraId="6702F28E" w14:textId="2AAC216A" w:rsidR="006818F5" w:rsidRPr="00FE4015" w:rsidRDefault="00FE4015" w:rsidP="00B81D45">
      <w:pPr>
        <w:jc w:val="both"/>
        <w:rPr>
          <w:b/>
          <w:bCs/>
          <w:sz w:val="20"/>
          <w:szCs w:val="20"/>
        </w:rPr>
      </w:pPr>
      <w:r w:rsidRPr="00FE4015">
        <w:rPr>
          <w:b/>
          <w:bCs/>
          <w:sz w:val="20"/>
          <w:szCs w:val="20"/>
        </w:rPr>
        <w:lastRenderedPageBreak/>
        <w:t>X Kongres Polonii Medycznej i III Światowy Zjazd Lekarzy Polskich</w:t>
      </w:r>
    </w:p>
    <w:p w14:paraId="44A0FBFC" w14:textId="49DBD0A7" w:rsidR="00B53C55" w:rsidRPr="00B53C55" w:rsidRDefault="00615DD8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Rok 2019 to wielkie wydarzenie w naszej Izbie</w:t>
      </w:r>
      <w:r w:rsidR="00FE4015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organizacja X Kongresu Polonii Medycznej. Powierzone nam zadanie przez Naczelną Radę Lekarską z poprzedniej kadencji wziął na siebie </w:t>
      </w:r>
      <w:r w:rsidR="0074489F">
        <w:rPr>
          <w:sz w:val="20"/>
          <w:szCs w:val="20"/>
        </w:rPr>
        <w:t>k</w:t>
      </w:r>
      <w:r>
        <w:rPr>
          <w:sz w:val="20"/>
          <w:szCs w:val="20"/>
        </w:rPr>
        <w:t>ol. Roman Budziński, który pełnił wówczas funkcję Prezesa Okręgowej Izby Lekarskiej</w:t>
      </w:r>
      <w:r w:rsidR="00A35B47">
        <w:rPr>
          <w:sz w:val="20"/>
          <w:szCs w:val="20"/>
        </w:rPr>
        <w:t xml:space="preserve"> w Gdańsku.  </w:t>
      </w:r>
      <w:r w:rsidR="000B4135">
        <w:rPr>
          <w:sz w:val="20"/>
          <w:szCs w:val="20"/>
        </w:rPr>
        <w:t xml:space="preserve">Skład </w:t>
      </w:r>
      <w:r w:rsidR="00B53C55" w:rsidRPr="00B53C55">
        <w:rPr>
          <w:sz w:val="20"/>
          <w:szCs w:val="20"/>
        </w:rPr>
        <w:t>Komitet</w:t>
      </w:r>
      <w:r w:rsidR="000B4135">
        <w:rPr>
          <w:sz w:val="20"/>
          <w:szCs w:val="20"/>
        </w:rPr>
        <w:t>u O</w:t>
      </w:r>
      <w:r w:rsidR="00B53C55" w:rsidRPr="00B53C55">
        <w:rPr>
          <w:sz w:val="20"/>
          <w:szCs w:val="20"/>
        </w:rPr>
        <w:t>rganizacyjn</w:t>
      </w:r>
      <w:r w:rsidR="000B4135">
        <w:rPr>
          <w:sz w:val="20"/>
          <w:szCs w:val="20"/>
        </w:rPr>
        <w:t xml:space="preserve">ego </w:t>
      </w:r>
      <w:r w:rsidR="00B53C55" w:rsidRPr="00B53C55">
        <w:rPr>
          <w:sz w:val="20"/>
          <w:szCs w:val="20"/>
        </w:rPr>
        <w:t>X Kongresu Polonii Medycznej</w:t>
      </w:r>
      <w:r w:rsidR="000B4135">
        <w:rPr>
          <w:sz w:val="20"/>
          <w:szCs w:val="20"/>
        </w:rPr>
        <w:t xml:space="preserve"> i </w:t>
      </w:r>
      <w:r w:rsidR="00B53C55" w:rsidRPr="00B53C55">
        <w:rPr>
          <w:sz w:val="20"/>
          <w:szCs w:val="20"/>
        </w:rPr>
        <w:t>III Światow</w:t>
      </w:r>
      <w:r w:rsidR="00FE4015">
        <w:rPr>
          <w:sz w:val="20"/>
          <w:szCs w:val="20"/>
        </w:rPr>
        <w:t xml:space="preserve">ego </w:t>
      </w:r>
      <w:r w:rsidR="00B53C55" w:rsidRPr="00B53C55">
        <w:rPr>
          <w:sz w:val="20"/>
          <w:szCs w:val="20"/>
        </w:rPr>
        <w:t>Zjazd</w:t>
      </w:r>
      <w:r w:rsidR="00FE4015">
        <w:rPr>
          <w:sz w:val="20"/>
          <w:szCs w:val="20"/>
        </w:rPr>
        <w:t>u</w:t>
      </w:r>
      <w:r w:rsidR="00B53C55" w:rsidRPr="00B53C55">
        <w:rPr>
          <w:sz w:val="20"/>
          <w:szCs w:val="20"/>
        </w:rPr>
        <w:t xml:space="preserve"> Lekarzy Polskich, </w:t>
      </w:r>
      <w:r w:rsidR="000B4135">
        <w:rPr>
          <w:sz w:val="20"/>
          <w:szCs w:val="20"/>
        </w:rPr>
        <w:t xml:space="preserve">który odbył się od </w:t>
      </w:r>
      <w:r w:rsidR="00B53C55" w:rsidRPr="00B53C55">
        <w:rPr>
          <w:sz w:val="20"/>
          <w:szCs w:val="20"/>
        </w:rPr>
        <w:t>29</w:t>
      </w:r>
      <w:r w:rsidR="00FE4015">
        <w:rPr>
          <w:sz w:val="20"/>
          <w:szCs w:val="20"/>
        </w:rPr>
        <w:t xml:space="preserve"> maja </w:t>
      </w:r>
      <w:r w:rsidR="00B53C55" w:rsidRPr="00B53C55">
        <w:rPr>
          <w:sz w:val="20"/>
          <w:szCs w:val="20"/>
        </w:rPr>
        <w:t xml:space="preserve">2019 </w:t>
      </w:r>
      <w:r w:rsidR="00FE4015">
        <w:rPr>
          <w:sz w:val="20"/>
          <w:szCs w:val="20"/>
        </w:rPr>
        <w:t>–</w:t>
      </w:r>
      <w:r w:rsidR="00B53C55" w:rsidRPr="00B53C55">
        <w:rPr>
          <w:sz w:val="20"/>
          <w:szCs w:val="20"/>
        </w:rPr>
        <w:t xml:space="preserve"> 1</w:t>
      </w:r>
      <w:r w:rsidR="00FE4015">
        <w:rPr>
          <w:sz w:val="20"/>
          <w:szCs w:val="20"/>
        </w:rPr>
        <w:t xml:space="preserve"> czerwca </w:t>
      </w:r>
      <w:r w:rsidR="00B53C55" w:rsidRPr="00B53C55">
        <w:rPr>
          <w:sz w:val="20"/>
          <w:szCs w:val="20"/>
        </w:rPr>
        <w:t>2019</w:t>
      </w:r>
      <w:r w:rsidR="000B4135">
        <w:rPr>
          <w:sz w:val="20"/>
          <w:szCs w:val="20"/>
        </w:rPr>
        <w:t xml:space="preserve"> roku to:</w:t>
      </w:r>
    </w:p>
    <w:p w14:paraId="6EEFC664" w14:textId="425A5087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 xml:space="preserve">Roman Budziński (Gdańsk) </w:t>
      </w:r>
      <w:r w:rsidR="000B4135">
        <w:rPr>
          <w:sz w:val="20"/>
          <w:szCs w:val="20"/>
        </w:rPr>
        <w:t>-</w:t>
      </w:r>
      <w:r w:rsidR="00B53C55" w:rsidRPr="00B53C55">
        <w:rPr>
          <w:sz w:val="20"/>
          <w:szCs w:val="20"/>
        </w:rPr>
        <w:t xml:space="preserve"> Przewodniczący</w:t>
      </w:r>
    </w:p>
    <w:p w14:paraId="7F9ACDFB" w14:textId="590BFC67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>Ewa Siewierska-</w:t>
      </w:r>
      <w:proofErr w:type="spellStart"/>
      <w:r w:rsidR="00B53C55" w:rsidRPr="00B53C55">
        <w:rPr>
          <w:sz w:val="20"/>
          <w:szCs w:val="20"/>
        </w:rPr>
        <w:t>Chomeniuk</w:t>
      </w:r>
      <w:proofErr w:type="spellEnd"/>
      <w:r w:rsidR="00B53C55" w:rsidRPr="00B53C55">
        <w:rPr>
          <w:sz w:val="20"/>
          <w:szCs w:val="20"/>
        </w:rPr>
        <w:t xml:space="preserve"> (Gdańsk) </w:t>
      </w:r>
      <w:r w:rsidR="000B4135">
        <w:rPr>
          <w:sz w:val="20"/>
          <w:szCs w:val="20"/>
        </w:rPr>
        <w:t>- Wicep</w:t>
      </w:r>
      <w:r w:rsidR="00B53C55" w:rsidRPr="00B53C55">
        <w:rPr>
          <w:sz w:val="20"/>
          <w:szCs w:val="20"/>
        </w:rPr>
        <w:t>rzewodnicząca</w:t>
      </w:r>
    </w:p>
    <w:p w14:paraId="70DD0680" w14:textId="03FAEF57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 xml:space="preserve">Janusz Kasina (Sztokholm) </w:t>
      </w:r>
      <w:r w:rsidR="000B4135">
        <w:rPr>
          <w:sz w:val="20"/>
          <w:szCs w:val="20"/>
        </w:rPr>
        <w:t>- Wicep</w:t>
      </w:r>
      <w:r w:rsidR="00B53C55" w:rsidRPr="00B53C55">
        <w:rPr>
          <w:sz w:val="20"/>
          <w:szCs w:val="20"/>
        </w:rPr>
        <w:t>rzewodniczący</w:t>
      </w:r>
    </w:p>
    <w:p w14:paraId="6A4F4120" w14:textId="44E2EE00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 xml:space="preserve">Marcin Nowiński (Gdańsk) </w:t>
      </w:r>
      <w:r w:rsidR="000B4135">
        <w:rPr>
          <w:sz w:val="20"/>
          <w:szCs w:val="20"/>
        </w:rPr>
        <w:t>-</w:t>
      </w:r>
      <w:r w:rsidR="00B53C55" w:rsidRPr="00B53C55">
        <w:rPr>
          <w:sz w:val="20"/>
          <w:szCs w:val="20"/>
        </w:rPr>
        <w:t xml:space="preserve"> Skarbnik</w:t>
      </w:r>
    </w:p>
    <w:p w14:paraId="7D8266BA" w14:textId="562818EB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 xml:space="preserve">Dariusz </w:t>
      </w:r>
      <w:proofErr w:type="spellStart"/>
      <w:r w:rsidR="00B53C55" w:rsidRPr="00B53C55">
        <w:rPr>
          <w:sz w:val="20"/>
          <w:szCs w:val="20"/>
        </w:rPr>
        <w:t>Kutella</w:t>
      </w:r>
      <w:proofErr w:type="spellEnd"/>
      <w:r w:rsidR="00B53C55" w:rsidRPr="00B53C55">
        <w:rPr>
          <w:sz w:val="20"/>
          <w:szCs w:val="20"/>
        </w:rPr>
        <w:t xml:space="preserve"> </w:t>
      </w:r>
      <w:r w:rsidR="000B4135">
        <w:rPr>
          <w:sz w:val="20"/>
          <w:szCs w:val="20"/>
        </w:rPr>
        <w:t>-</w:t>
      </w:r>
      <w:r w:rsidR="00B53C55" w:rsidRPr="00B53C55">
        <w:rPr>
          <w:sz w:val="20"/>
          <w:szCs w:val="20"/>
        </w:rPr>
        <w:t xml:space="preserve"> Prezes OIL w Gdańsku</w:t>
      </w:r>
    </w:p>
    <w:p w14:paraId="0EABE250" w14:textId="0F65F9AD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Kol.</w:t>
      </w:r>
      <w:r w:rsidR="00B53C55" w:rsidRPr="00B53C55">
        <w:rPr>
          <w:sz w:val="20"/>
          <w:szCs w:val="20"/>
        </w:rPr>
        <w:t xml:space="preserve"> Jacek Drozdowski (Gdańsk)</w:t>
      </w:r>
    </w:p>
    <w:p w14:paraId="7315CA89" w14:textId="77777777" w:rsidR="00B53C55" w:rsidRPr="00B53C55" w:rsidRDefault="00B53C55" w:rsidP="00B81D45">
      <w:pPr>
        <w:jc w:val="both"/>
        <w:rPr>
          <w:sz w:val="20"/>
          <w:szCs w:val="20"/>
        </w:rPr>
      </w:pPr>
      <w:r w:rsidRPr="00B53C55">
        <w:rPr>
          <w:sz w:val="20"/>
          <w:szCs w:val="20"/>
        </w:rPr>
        <w:t>Adw. Damian Konieczny (Gdańsk)</w:t>
      </w:r>
    </w:p>
    <w:p w14:paraId="2607E1CE" w14:textId="77777777" w:rsidR="00B53C55" w:rsidRPr="00B53C55" w:rsidRDefault="00B53C55" w:rsidP="00B81D45">
      <w:pPr>
        <w:jc w:val="both"/>
        <w:rPr>
          <w:sz w:val="20"/>
          <w:szCs w:val="20"/>
        </w:rPr>
      </w:pPr>
      <w:r w:rsidRPr="00B53C55">
        <w:rPr>
          <w:sz w:val="20"/>
          <w:szCs w:val="20"/>
        </w:rPr>
        <w:t>Prof. Romuald Krajewski (Warszawa)</w:t>
      </w:r>
    </w:p>
    <w:p w14:paraId="176E7561" w14:textId="69170629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>Kornelia Król (Chicago)</w:t>
      </w:r>
    </w:p>
    <w:p w14:paraId="0399C00A" w14:textId="5FEFA39B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>Anna Lella (Olsztyn)</w:t>
      </w:r>
    </w:p>
    <w:p w14:paraId="3C690325" w14:textId="2FCE68E8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>Marzena Mazur (Gdańsk)</w:t>
      </w:r>
    </w:p>
    <w:p w14:paraId="23AA6F2C" w14:textId="77777777" w:rsidR="00B53C55" w:rsidRPr="00B53C55" w:rsidRDefault="00B53C55" w:rsidP="00B81D45">
      <w:pPr>
        <w:jc w:val="both"/>
        <w:rPr>
          <w:sz w:val="20"/>
          <w:szCs w:val="20"/>
        </w:rPr>
      </w:pPr>
      <w:r w:rsidRPr="00B53C55">
        <w:rPr>
          <w:sz w:val="20"/>
          <w:szCs w:val="20"/>
        </w:rPr>
        <w:t>Prof. Bogdan Nowicki (Chicago)</w:t>
      </w:r>
    </w:p>
    <w:p w14:paraId="5C779E75" w14:textId="77777777" w:rsidR="00B53C55" w:rsidRPr="00B53C55" w:rsidRDefault="00B53C55" w:rsidP="00B81D45">
      <w:pPr>
        <w:jc w:val="both"/>
        <w:rPr>
          <w:sz w:val="20"/>
          <w:szCs w:val="20"/>
        </w:rPr>
      </w:pPr>
      <w:r w:rsidRPr="00B53C55">
        <w:rPr>
          <w:sz w:val="20"/>
          <w:szCs w:val="20"/>
        </w:rPr>
        <w:t xml:space="preserve">Mgr Kinga </w:t>
      </w:r>
      <w:proofErr w:type="spellStart"/>
      <w:r w:rsidRPr="00B53C55">
        <w:rPr>
          <w:sz w:val="20"/>
          <w:szCs w:val="20"/>
        </w:rPr>
        <w:t>Reczyńska</w:t>
      </w:r>
      <w:proofErr w:type="spellEnd"/>
      <w:r w:rsidRPr="00B53C55">
        <w:rPr>
          <w:sz w:val="20"/>
          <w:szCs w:val="20"/>
        </w:rPr>
        <w:t xml:space="preserve"> (Gdańsk)</w:t>
      </w:r>
    </w:p>
    <w:p w14:paraId="7406E689" w14:textId="29D50CF9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 xml:space="preserve">Joanna </w:t>
      </w:r>
      <w:proofErr w:type="spellStart"/>
      <w:r w:rsidR="00B53C55" w:rsidRPr="00B53C55">
        <w:rPr>
          <w:sz w:val="20"/>
          <w:szCs w:val="20"/>
        </w:rPr>
        <w:t>Skonecka</w:t>
      </w:r>
      <w:proofErr w:type="spellEnd"/>
      <w:r w:rsidR="00B53C55" w:rsidRPr="00B53C55">
        <w:rPr>
          <w:sz w:val="20"/>
          <w:szCs w:val="20"/>
        </w:rPr>
        <w:t xml:space="preserve"> (Gdańsk)</w:t>
      </w:r>
    </w:p>
    <w:p w14:paraId="47C71586" w14:textId="753E0032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>Arkadiusz Szycman (Gdańsk)</w:t>
      </w:r>
    </w:p>
    <w:p w14:paraId="3B9183FB" w14:textId="431BF752" w:rsidR="00B53C55" w:rsidRP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>Elżbieta Witkowska (Gdańsk)</w:t>
      </w:r>
    </w:p>
    <w:p w14:paraId="588106E7" w14:textId="698250D7" w:rsidR="00B53C55" w:rsidRDefault="00FE401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Kol. </w:t>
      </w:r>
      <w:r w:rsidR="00B53C55" w:rsidRPr="00B53C55">
        <w:rPr>
          <w:sz w:val="20"/>
          <w:szCs w:val="20"/>
        </w:rPr>
        <w:t>Krzysztof Wójcikiewicz (Gdańsk)</w:t>
      </w:r>
    </w:p>
    <w:p w14:paraId="0739DEBB" w14:textId="77777777" w:rsidR="000B4135" w:rsidRPr="00B53C55" w:rsidRDefault="000B4135" w:rsidP="00B81D45">
      <w:pPr>
        <w:jc w:val="both"/>
        <w:rPr>
          <w:sz w:val="20"/>
          <w:szCs w:val="20"/>
        </w:rPr>
      </w:pPr>
    </w:p>
    <w:p w14:paraId="13762FE3" w14:textId="476442EA" w:rsidR="003C4B91" w:rsidRDefault="00B53C5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Wszystkim należą się podziękowania za poświęcony czas, zaangażowanie</w:t>
      </w:r>
      <w:r w:rsidR="009D4579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pełną gotowość podczas Kongresu</w:t>
      </w:r>
      <w:r w:rsidR="009D4579">
        <w:rPr>
          <w:sz w:val="20"/>
          <w:szCs w:val="20"/>
        </w:rPr>
        <w:t xml:space="preserve">, które </w:t>
      </w:r>
      <w:r>
        <w:rPr>
          <w:sz w:val="20"/>
          <w:szCs w:val="20"/>
        </w:rPr>
        <w:t>przełożył</w:t>
      </w:r>
      <w:r w:rsidR="009D4579">
        <w:rPr>
          <w:sz w:val="20"/>
          <w:szCs w:val="20"/>
        </w:rPr>
        <w:t xml:space="preserve">y się </w:t>
      </w:r>
      <w:r>
        <w:rPr>
          <w:sz w:val="20"/>
          <w:szCs w:val="20"/>
        </w:rPr>
        <w:t>na sukces</w:t>
      </w:r>
      <w:r w:rsidR="009D4579">
        <w:rPr>
          <w:sz w:val="20"/>
          <w:szCs w:val="20"/>
        </w:rPr>
        <w:t>,</w:t>
      </w:r>
      <w:r>
        <w:rPr>
          <w:sz w:val="20"/>
          <w:szCs w:val="20"/>
        </w:rPr>
        <w:t xml:space="preserve"> jakim niewątpliwie była perfekcyjna organizacja tego wydarzenia</w:t>
      </w:r>
      <w:r w:rsidR="009D4579">
        <w:rPr>
          <w:sz w:val="20"/>
          <w:szCs w:val="20"/>
        </w:rPr>
        <w:t xml:space="preserve">. Wielokrotnie podkreślali to </w:t>
      </w:r>
      <w:r>
        <w:rPr>
          <w:sz w:val="20"/>
          <w:szCs w:val="20"/>
        </w:rPr>
        <w:t>je</w:t>
      </w:r>
      <w:r w:rsidR="009D4579">
        <w:rPr>
          <w:sz w:val="20"/>
          <w:szCs w:val="20"/>
        </w:rPr>
        <w:t>go</w:t>
      </w:r>
      <w:r>
        <w:rPr>
          <w:sz w:val="20"/>
          <w:szCs w:val="20"/>
        </w:rPr>
        <w:t xml:space="preserve"> uczestnicy</w:t>
      </w:r>
      <w:r w:rsidR="009D4579">
        <w:rPr>
          <w:sz w:val="20"/>
          <w:szCs w:val="20"/>
        </w:rPr>
        <w:t>.</w:t>
      </w:r>
    </w:p>
    <w:p w14:paraId="6C67D9AE" w14:textId="6716DDC5" w:rsidR="00FE4015" w:rsidRDefault="00FE4015" w:rsidP="00B81D45">
      <w:pPr>
        <w:jc w:val="both"/>
        <w:rPr>
          <w:sz w:val="20"/>
          <w:szCs w:val="20"/>
        </w:rPr>
      </w:pPr>
    </w:p>
    <w:p w14:paraId="7346CE9E" w14:textId="3FE78439" w:rsidR="00FE4015" w:rsidRPr="00FE4015" w:rsidRDefault="00FE4015" w:rsidP="00B81D45">
      <w:pPr>
        <w:jc w:val="both"/>
        <w:rPr>
          <w:b/>
          <w:bCs/>
          <w:sz w:val="20"/>
          <w:szCs w:val="20"/>
        </w:rPr>
      </w:pPr>
      <w:r w:rsidRPr="00FE4015">
        <w:rPr>
          <w:b/>
          <w:bCs/>
          <w:sz w:val="20"/>
          <w:szCs w:val="20"/>
        </w:rPr>
        <w:t>Nowa inwestycja - Ośrodek Szkoleniowo Hotelowy dla lekarzy</w:t>
      </w:r>
    </w:p>
    <w:p w14:paraId="6953E24F" w14:textId="360AACBC" w:rsidR="00E728CB" w:rsidRDefault="00554F9F" w:rsidP="00B81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Delegatura w Słupsku doczekała się nowej siedziby kupionej i </w:t>
      </w:r>
      <w:r w:rsidR="000643AA">
        <w:rPr>
          <w:sz w:val="20"/>
          <w:szCs w:val="20"/>
        </w:rPr>
        <w:t>wyposażonej</w:t>
      </w:r>
      <w:r>
        <w:rPr>
          <w:sz w:val="20"/>
          <w:szCs w:val="20"/>
        </w:rPr>
        <w:t xml:space="preserve"> </w:t>
      </w:r>
      <w:r w:rsidR="000643AA">
        <w:rPr>
          <w:sz w:val="20"/>
          <w:szCs w:val="20"/>
        </w:rPr>
        <w:t>za gotówkę z oszczędności Okręgowej Izby Lekarskiej w Gdańsku bez konieczności zaciągania kredytu. Dotychczasowy koszt to ok</w:t>
      </w:r>
      <w:r w:rsidR="009D4579">
        <w:rPr>
          <w:sz w:val="20"/>
          <w:szCs w:val="20"/>
        </w:rPr>
        <w:t>.</w:t>
      </w:r>
      <w:r w:rsidR="000643AA">
        <w:rPr>
          <w:sz w:val="20"/>
          <w:szCs w:val="20"/>
        </w:rPr>
        <w:t xml:space="preserve"> 2 mln zł.  Stara siedziba znajdująca się w budynku mieszkalnym nie nadaje się na wynajem usługowy, pozostaje więc jako zabezpieczenie na wypadek dodatkowych wydatków Izby w przyszłości. Od 2014 roku nową siedzibę posiada delegatura w Elblągu w związku z tym w przyszłej kadencji będziemy mogli się skupić na największej inwestycji</w:t>
      </w:r>
      <w:r w:rsidR="009D4579">
        <w:rPr>
          <w:sz w:val="20"/>
          <w:szCs w:val="20"/>
        </w:rPr>
        <w:t>,</w:t>
      </w:r>
      <w:r w:rsidR="000643AA">
        <w:rPr>
          <w:sz w:val="20"/>
          <w:szCs w:val="20"/>
        </w:rPr>
        <w:t xml:space="preserve"> jaką jest planowany Ośrodek Szkoleniowo Hotelowy dla lekarzy. </w:t>
      </w:r>
      <w:r w:rsidR="009D4579">
        <w:rPr>
          <w:sz w:val="20"/>
          <w:szCs w:val="20"/>
        </w:rPr>
        <w:t>Podczas w</w:t>
      </w:r>
      <w:r w:rsidR="000643AA">
        <w:rPr>
          <w:sz w:val="20"/>
          <w:szCs w:val="20"/>
        </w:rPr>
        <w:t>cześniejsz</w:t>
      </w:r>
      <w:r w:rsidR="009D4579">
        <w:rPr>
          <w:sz w:val="20"/>
          <w:szCs w:val="20"/>
        </w:rPr>
        <w:t xml:space="preserve">ych </w:t>
      </w:r>
      <w:r w:rsidR="000643AA">
        <w:rPr>
          <w:sz w:val="20"/>
          <w:szCs w:val="20"/>
        </w:rPr>
        <w:t>kadencj</w:t>
      </w:r>
      <w:r w:rsidR="009D4579">
        <w:rPr>
          <w:sz w:val="20"/>
          <w:szCs w:val="20"/>
        </w:rPr>
        <w:t>i</w:t>
      </w:r>
      <w:r w:rsidR="000643AA">
        <w:rPr>
          <w:sz w:val="20"/>
          <w:szCs w:val="20"/>
        </w:rPr>
        <w:t xml:space="preserve"> </w:t>
      </w:r>
      <w:r w:rsidR="009D4579">
        <w:rPr>
          <w:sz w:val="20"/>
          <w:szCs w:val="20"/>
        </w:rPr>
        <w:t xml:space="preserve">udało się </w:t>
      </w:r>
      <w:r w:rsidR="000643AA">
        <w:rPr>
          <w:sz w:val="20"/>
          <w:szCs w:val="20"/>
        </w:rPr>
        <w:t xml:space="preserve">nabyć grunty pod jego budowę, uporządkować ich statut prawny. W mijającej kadencji udało nam się sprawnie przeprowadzić </w:t>
      </w:r>
      <w:r w:rsidR="008971C9">
        <w:rPr>
          <w:sz w:val="20"/>
          <w:szCs w:val="20"/>
        </w:rPr>
        <w:t xml:space="preserve">konkurs na projekt Ośrodka i wyłonić najlepszą ofertę. Konkurs wygrała firma TOP PROJEKT z Rybnika i dzisiaj jesteśmy na etapie składania gotowego projektu budowlanego. Powołana uchwałą Rady Komisja Architektoniczno-Budowlana pod moim przewodnictwem na bieżąco kontroluje wszystkie działania i procesy </w:t>
      </w:r>
      <w:r w:rsidR="008971C9">
        <w:rPr>
          <w:sz w:val="20"/>
          <w:szCs w:val="20"/>
        </w:rPr>
        <w:lastRenderedPageBreak/>
        <w:t xml:space="preserve">uzgodnieniowe od Konserwatora Zabytków, Energą, </w:t>
      </w:r>
      <w:proofErr w:type="spellStart"/>
      <w:r w:rsidR="008971C9">
        <w:rPr>
          <w:sz w:val="20"/>
          <w:szCs w:val="20"/>
        </w:rPr>
        <w:t>GZDiZ</w:t>
      </w:r>
      <w:proofErr w:type="spellEnd"/>
      <w:r w:rsidR="008971C9">
        <w:rPr>
          <w:sz w:val="20"/>
          <w:szCs w:val="20"/>
        </w:rPr>
        <w:t>, Wodami Gdańskimi, Wydziałem Architektonicznym UM po Radę Dzielnicy</w:t>
      </w:r>
      <w:r w:rsidR="009D4579">
        <w:rPr>
          <w:sz w:val="20"/>
          <w:szCs w:val="20"/>
        </w:rPr>
        <w:t>,</w:t>
      </w:r>
      <w:r w:rsidR="008971C9">
        <w:rPr>
          <w:sz w:val="20"/>
          <w:szCs w:val="20"/>
        </w:rPr>
        <w:t xml:space="preserve"> która również interesuje się naszą inwestycją</w:t>
      </w:r>
      <w:r w:rsidR="006A73D9">
        <w:rPr>
          <w:sz w:val="20"/>
          <w:szCs w:val="20"/>
        </w:rPr>
        <w:t>. Nasi sąsiedzi</w:t>
      </w:r>
      <w:r w:rsidR="009D4579">
        <w:rPr>
          <w:sz w:val="20"/>
          <w:szCs w:val="20"/>
        </w:rPr>
        <w:t>,</w:t>
      </w:r>
      <w:r w:rsidR="006A73D9">
        <w:rPr>
          <w:sz w:val="20"/>
          <w:szCs w:val="20"/>
        </w:rPr>
        <w:t xml:space="preserve"> którzy byli zapraszani na pokaz projektowanej inwestycji</w:t>
      </w:r>
      <w:r w:rsidR="009D4579">
        <w:rPr>
          <w:sz w:val="20"/>
          <w:szCs w:val="20"/>
        </w:rPr>
        <w:t>,</w:t>
      </w:r>
      <w:r w:rsidR="006A73D9">
        <w:rPr>
          <w:sz w:val="20"/>
          <w:szCs w:val="20"/>
        </w:rPr>
        <w:t xml:space="preserve"> w dużej mierze przyczynili się do opóźnień skarżąc nas bezpodstawnie, co zostało ustalone przed sądem. Słuszność naszych działań</w:t>
      </w:r>
      <w:r w:rsidR="009D4579">
        <w:rPr>
          <w:sz w:val="20"/>
          <w:szCs w:val="20"/>
        </w:rPr>
        <w:t>,</w:t>
      </w:r>
      <w:r w:rsidR="006A73D9">
        <w:rPr>
          <w:sz w:val="20"/>
          <w:szCs w:val="20"/>
        </w:rPr>
        <w:t xml:space="preserve"> </w:t>
      </w:r>
      <w:r w:rsidR="009D4579">
        <w:rPr>
          <w:sz w:val="20"/>
          <w:szCs w:val="20"/>
        </w:rPr>
        <w:t xml:space="preserve">nad którą czuwała </w:t>
      </w:r>
      <w:r w:rsidR="006A73D9">
        <w:rPr>
          <w:sz w:val="20"/>
          <w:szCs w:val="20"/>
        </w:rPr>
        <w:t>Pani mec</w:t>
      </w:r>
      <w:r w:rsidR="009D4579">
        <w:rPr>
          <w:sz w:val="20"/>
          <w:szCs w:val="20"/>
        </w:rPr>
        <w:t xml:space="preserve">enas </w:t>
      </w:r>
      <w:r w:rsidR="006A73D9">
        <w:rPr>
          <w:sz w:val="20"/>
          <w:szCs w:val="20"/>
        </w:rPr>
        <w:t xml:space="preserve"> Elżbiet</w:t>
      </w:r>
      <w:r w:rsidR="009D4579">
        <w:rPr>
          <w:sz w:val="20"/>
          <w:szCs w:val="20"/>
        </w:rPr>
        <w:t xml:space="preserve">a </w:t>
      </w:r>
      <w:r w:rsidR="006A73D9">
        <w:rPr>
          <w:sz w:val="20"/>
          <w:szCs w:val="20"/>
        </w:rPr>
        <w:t>Czarneck</w:t>
      </w:r>
      <w:r w:rsidR="009D4579">
        <w:rPr>
          <w:sz w:val="20"/>
          <w:szCs w:val="20"/>
        </w:rPr>
        <w:t xml:space="preserve">a z Biura Prawnego </w:t>
      </w:r>
      <w:r w:rsidR="00E728CB">
        <w:rPr>
          <w:sz w:val="20"/>
          <w:szCs w:val="20"/>
        </w:rPr>
        <w:t xml:space="preserve">gdańskiej </w:t>
      </w:r>
      <w:r w:rsidR="009D4579">
        <w:rPr>
          <w:sz w:val="20"/>
          <w:szCs w:val="20"/>
        </w:rPr>
        <w:t>OIL</w:t>
      </w:r>
      <w:r w:rsidR="00E728CB">
        <w:rPr>
          <w:sz w:val="20"/>
          <w:szCs w:val="20"/>
        </w:rPr>
        <w:t xml:space="preserve">, pozwalała mi na </w:t>
      </w:r>
      <w:r w:rsidR="006A73D9">
        <w:rPr>
          <w:sz w:val="20"/>
          <w:szCs w:val="20"/>
        </w:rPr>
        <w:t>spok</w:t>
      </w:r>
      <w:r w:rsidR="00E728CB">
        <w:rPr>
          <w:sz w:val="20"/>
          <w:szCs w:val="20"/>
        </w:rPr>
        <w:t xml:space="preserve">ojne </w:t>
      </w:r>
      <w:r w:rsidR="006A73D9">
        <w:rPr>
          <w:sz w:val="20"/>
          <w:szCs w:val="20"/>
        </w:rPr>
        <w:t>podejmowani</w:t>
      </w:r>
      <w:r w:rsidR="00E728CB">
        <w:rPr>
          <w:sz w:val="20"/>
          <w:szCs w:val="20"/>
        </w:rPr>
        <w:t xml:space="preserve">e </w:t>
      </w:r>
      <w:r w:rsidR="006A73D9">
        <w:rPr>
          <w:sz w:val="20"/>
          <w:szCs w:val="20"/>
        </w:rPr>
        <w:t>czasami trudnych decyzji. Mimo</w:t>
      </w:r>
      <w:r w:rsidR="00FE4015">
        <w:rPr>
          <w:sz w:val="20"/>
          <w:szCs w:val="20"/>
        </w:rPr>
        <w:t>,</w:t>
      </w:r>
      <w:r w:rsidR="006A73D9">
        <w:rPr>
          <w:sz w:val="20"/>
          <w:szCs w:val="20"/>
        </w:rPr>
        <w:t xml:space="preserve"> że nie wszyscy zgadzali się z kierunkiem działania Komisji Architektonicznej</w:t>
      </w:r>
      <w:r w:rsidR="00E728CB">
        <w:rPr>
          <w:sz w:val="20"/>
          <w:szCs w:val="20"/>
        </w:rPr>
        <w:t>,</w:t>
      </w:r>
      <w:r w:rsidR="006A73D9">
        <w:rPr>
          <w:sz w:val="20"/>
          <w:szCs w:val="20"/>
        </w:rPr>
        <w:t xml:space="preserve"> to jednak dzięki  poparciu  większości jesteśmy na dobrej drodze do osiągnięcia celu. Wybraliśmy również inwestora zastępczego firmę COSTA PROJEKT</w:t>
      </w:r>
      <w:r w:rsidR="00E728CB">
        <w:rPr>
          <w:sz w:val="20"/>
          <w:szCs w:val="20"/>
        </w:rPr>
        <w:t xml:space="preserve"> zajmującą się decyzjami o sprawach, </w:t>
      </w:r>
      <w:r w:rsidR="006A73D9">
        <w:rPr>
          <w:sz w:val="20"/>
          <w:szCs w:val="20"/>
        </w:rPr>
        <w:t xml:space="preserve">na których zwyczajnie </w:t>
      </w:r>
      <w:r w:rsidR="00E728CB">
        <w:rPr>
          <w:sz w:val="20"/>
          <w:szCs w:val="20"/>
        </w:rPr>
        <w:t xml:space="preserve">się </w:t>
      </w:r>
      <w:r w:rsidR="006A73D9">
        <w:rPr>
          <w:sz w:val="20"/>
          <w:szCs w:val="20"/>
        </w:rPr>
        <w:t>nie znamy, ostatecznie dając na</w:t>
      </w:r>
      <w:r w:rsidR="00DE5435">
        <w:rPr>
          <w:sz w:val="20"/>
          <w:szCs w:val="20"/>
        </w:rPr>
        <w:t>m</w:t>
      </w:r>
      <w:r w:rsidR="006A73D9">
        <w:rPr>
          <w:sz w:val="20"/>
          <w:szCs w:val="20"/>
        </w:rPr>
        <w:t xml:space="preserve"> je wszystkie do zatwierdzenia</w:t>
      </w:r>
      <w:r w:rsidR="00DE5435">
        <w:rPr>
          <w:sz w:val="20"/>
          <w:szCs w:val="20"/>
        </w:rPr>
        <w:t xml:space="preserve">. Wydaje się, że jest to jedyna słuszna droga, a jeszcze wiele przed nami </w:t>
      </w:r>
      <w:r w:rsidR="00E728CB">
        <w:rPr>
          <w:sz w:val="20"/>
          <w:szCs w:val="20"/>
        </w:rPr>
        <w:t xml:space="preserve">w </w:t>
      </w:r>
      <w:r w:rsidR="00DE5435">
        <w:rPr>
          <w:sz w:val="20"/>
          <w:szCs w:val="20"/>
        </w:rPr>
        <w:t>następnej kadencji.</w:t>
      </w:r>
      <w:r w:rsidR="002F3565" w:rsidRPr="002F3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3D3C" w14:textId="524259A9" w:rsidR="002F3565" w:rsidRPr="002F3565" w:rsidRDefault="002F3565" w:rsidP="00B81D45">
      <w:pPr>
        <w:jc w:val="both"/>
        <w:rPr>
          <w:sz w:val="20"/>
          <w:szCs w:val="20"/>
        </w:rPr>
      </w:pPr>
      <w:r w:rsidRPr="002F3565">
        <w:rPr>
          <w:sz w:val="20"/>
          <w:szCs w:val="20"/>
        </w:rPr>
        <w:t>Skł</w:t>
      </w:r>
      <w:r>
        <w:rPr>
          <w:sz w:val="20"/>
          <w:szCs w:val="20"/>
        </w:rPr>
        <w:t>a</w:t>
      </w:r>
      <w:r w:rsidRPr="002F3565">
        <w:rPr>
          <w:sz w:val="20"/>
          <w:szCs w:val="20"/>
        </w:rPr>
        <w:t xml:space="preserve">d Stałej Komisji </w:t>
      </w:r>
      <w:r w:rsidR="00E728CB">
        <w:rPr>
          <w:sz w:val="20"/>
          <w:szCs w:val="20"/>
        </w:rPr>
        <w:t>A</w:t>
      </w:r>
      <w:r w:rsidRPr="002F3565">
        <w:rPr>
          <w:sz w:val="20"/>
          <w:szCs w:val="20"/>
        </w:rPr>
        <w:t>rchitektoniczno-</w:t>
      </w:r>
      <w:r w:rsidR="00E728CB">
        <w:rPr>
          <w:sz w:val="20"/>
          <w:szCs w:val="20"/>
        </w:rPr>
        <w:t>B</w:t>
      </w:r>
      <w:r w:rsidRPr="002F3565">
        <w:rPr>
          <w:sz w:val="20"/>
          <w:szCs w:val="20"/>
        </w:rPr>
        <w:t>udowlan</w:t>
      </w:r>
      <w:r w:rsidR="00E728CB">
        <w:rPr>
          <w:sz w:val="20"/>
          <w:szCs w:val="20"/>
        </w:rPr>
        <w:t>ej:</w:t>
      </w:r>
    </w:p>
    <w:p w14:paraId="507D81B2" w14:textId="77777777" w:rsidR="00E728CB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</w:t>
      </w:r>
      <w:r>
        <w:rPr>
          <w:sz w:val="20"/>
          <w:szCs w:val="20"/>
        </w:rPr>
        <w:t xml:space="preserve"> </w:t>
      </w:r>
      <w:r w:rsidR="002F3565" w:rsidRPr="002F3565">
        <w:rPr>
          <w:sz w:val="20"/>
          <w:szCs w:val="20"/>
        </w:rPr>
        <w:t xml:space="preserve">dent. Dariusz </w:t>
      </w:r>
      <w:proofErr w:type="spellStart"/>
      <w:r w:rsidR="002F3565" w:rsidRPr="002F3565">
        <w:rPr>
          <w:sz w:val="20"/>
          <w:szCs w:val="20"/>
        </w:rPr>
        <w:t>Kutella</w:t>
      </w:r>
      <w:proofErr w:type="spellEnd"/>
      <w:r w:rsidR="002F3565" w:rsidRPr="002F3565">
        <w:rPr>
          <w:sz w:val="20"/>
          <w:szCs w:val="20"/>
        </w:rPr>
        <w:t>, Przewodniczący Komisji</w:t>
      </w:r>
    </w:p>
    <w:p w14:paraId="082D1DFE" w14:textId="77777777" w:rsidR="00E728CB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F3565" w:rsidRPr="002F3565">
        <w:rPr>
          <w:sz w:val="20"/>
          <w:szCs w:val="20"/>
        </w:rPr>
        <w:t>r n.</w:t>
      </w:r>
      <w:r>
        <w:rPr>
          <w:sz w:val="20"/>
          <w:szCs w:val="20"/>
        </w:rPr>
        <w:t xml:space="preserve"> </w:t>
      </w:r>
      <w:r w:rsidR="002F3565" w:rsidRPr="002F3565">
        <w:rPr>
          <w:sz w:val="20"/>
          <w:szCs w:val="20"/>
        </w:rPr>
        <w:t>med. Roman Budziński, Wiceprzewodniczący Komisji</w:t>
      </w:r>
    </w:p>
    <w:p w14:paraId="0C028808" w14:textId="77777777" w:rsidR="00E728CB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F3565" w:rsidRPr="002F3565">
        <w:rPr>
          <w:sz w:val="20"/>
          <w:szCs w:val="20"/>
        </w:rPr>
        <w:t>r n.</w:t>
      </w:r>
      <w:r>
        <w:rPr>
          <w:sz w:val="20"/>
          <w:szCs w:val="20"/>
        </w:rPr>
        <w:t xml:space="preserve"> </w:t>
      </w:r>
      <w:r w:rsidR="002F3565" w:rsidRPr="002F3565">
        <w:rPr>
          <w:sz w:val="20"/>
          <w:szCs w:val="20"/>
        </w:rPr>
        <w:t>med. Jacek Drozdowski, Wiceprzewodniczący Komisji</w:t>
      </w:r>
    </w:p>
    <w:p w14:paraId="7EB7F83F" w14:textId="775C6670" w:rsidR="002F3565" w:rsidRPr="002F3565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 Marzena Mazur</w:t>
      </w:r>
    </w:p>
    <w:p w14:paraId="1F44EC01" w14:textId="278E3914" w:rsidR="002F3565" w:rsidRPr="002F3565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 Wojciech Mokwa</w:t>
      </w:r>
    </w:p>
    <w:p w14:paraId="5D0D8C41" w14:textId="62106F7C" w:rsidR="002F3565" w:rsidRPr="002F3565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 Marcin Nowiński</w:t>
      </w:r>
    </w:p>
    <w:p w14:paraId="0FA333A6" w14:textId="77777777" w:rsidR="00E728CB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F3565" w:rsidRPr="002F3565">
        <w:rPr>
          <w:sz w:val="20"/>
          <w:szCs w:val="20"/>
        </w:rPr>
        <w:t>r n.</w:t>
      </w:r>
      <w:r>
        <w:rPr>
          <w:sz w:val="20"/>
          <w:szCs w:val="20"/>
        </w:rPr>
        <w:t xml:space="preserve"> </w:t>
      </w:r>
      <w:r w:rsidR="002F3565" w:rsidRPr="002F3565">
        <w:rPr>
          <w:sz w:val="20"/>
          <w:szCs w:val="20"/>
        </w:rPr>
        <w:t xml:space="preserve">med. Barbara </w:t>
      </w:r>
      <w:proofErr w:type="spellStart"/>
      <w:r w:rsidR="002F3565" w:rsidRPr="002F3565">
        <w:rPr>
          <w:sz w:val="20"/>
          <w:szCs w:val="20"/>
        </w:rPr>
        <w:t>Sarankiewicz</w:t>
      </w:r>
      <w:proofErr w:type="spellEnd"/>
      <w:r w:rsidR="002F3565" w:rsidRPr="002F3565">
        <w:rPr>
          <w:sz w:val="20"/>
          <w:szCs w:val="20"/>
        </w:rPr>
        <w:t>-Konopka</w:t>
      </w:r>
    </w:p>
    <w:p w14:paraId="2A7643E9" w14:textId="77777777" w:rsidR="00E728CB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</w:t>
      </w:r>
      <w:r>
        <w:rPr>
          <w:sz w:val="20"/>
          <w:szCs w:val="20"/>
        </w:rPr>
        <w:t xml:space="preserve"> </w:t>
      </w:r>
      <w:r w:rsidR="002F3565" w:rsidRPr="002F3565">
        <w:rPr>
          <w:sz w:val="20"/>
          <w:szCs w:val="20"/>
        </w:rPr>
        <w:t>dent. Ewa Siewierska-</w:t>
      </w:r>
      <w:proofErr w:type="spellStart"/>
      <w:r w:rsidR="002F3565" w:rsidRPr="002F3565">
        <w:rPr>
          <w:sz w:val="20"/>
          <w:szCs w:val="20"/>
        </w:rPr>
        <w:t>Chomeniuk</w:t>
      </w:r>
      <w:proofErr w:type="spellEnd"/>
    </w:p>
    <w:p w14:paraId="7B07D55F" w14:textId="77777777" w:rsidR="00E728CB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</w:t>
      </w:r>
      <w:r>
        <w:rPr>
          <w:sz w:val="20"/>
          <w:szCs w:val="20"/>
        </w:rPr>
        <w:t xml:space="preserve"> </w:t>
      </w:r>
      <w:r w:rsidR="002F3565" w:rsidRPr="002F3565">
        <w:rPr>
          <w:sz w:val="20"/>
          <w:szCs w:val="20"/>
        </w:rPr>
        <w:t xml:space="preserve">dent. Joanna </w:t>
      </w:r>
      <w:proofErr w:type="spellStart"/>
      <w:r w:rsidR="002F3565" w:rsidRPr="002F3565">
        <w:rPr>
          <w:sz w:val="20"/>
          <w:szCs w:val="20"/>
        </w:rPr>
        <w:t>Skonecka</w:t>
      </w:r>
      <w:proofErr w:type="spellEnd"/>
      <w:r>
        <w:rPr>
          <w:sz w:val="20"/>
          <w:szCs w:val="20"/>
        </w:rPr>
        <w:t xml:space="preserve"> </w:t>
      </w:r>
    </w:p>
    <w:p w14:paraId="0F22A6EE" w14:textId="4CA12F9E" w:rsidR="002F3565" w:rsidRPr="002F3565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 Arkadiusz Szycman</w:t>
      </w:r>
    </w:p>
    <w:p w14:paraId="7DAE6130" w14:textId="46D36768" w:rsidR="002F3565" w:rsidRPr="002F3565" w:rsidRDefault="00E728C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F3565" w:rsidRPr="002F3565">
        <w:rPr>
          <w:sz w:val="20"/>
          <w:szCs w:val="20"/>
        </w:rPr>
        <w:t>ek. Krzysztof Wójcik</w:t>
      </w:r>
      <w:r>
        <w:rPr>
          <w:sz w:val="20"/>
          <w:szCs w:val="20"/>
        </w:rPr>
        <w:t>i</w:t>
      </w:r>
      <w:r w:rsidR="002F3565" w:rsidRPr="002F3565">
        <w:rPr>
          <w:sz w:val="20"/>
          <w:szCs w:val="20"/>
        </w:rPr>
        <w:t>ewicz</w:t>
      </w:r>
    </w:p>
    <w:p w14:paraId="3BF189CE" w14:textId="21C172ED" w:rsidR="0028428D" w:rsidRDefault="002F356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Wszystkim członkom Komisji chciałbym podziękować za dotychczasową współprac</w:t>
      </w:r>
      <w:r w:rsidR="00E728CB">
        <w:rPr>
          <w:sz w:val="20"/>
          <w:szCs w:val="20"/>
        </w:rPr>
        <w:t xml:space="preserve">ę </w:t>
      </w:r>
      <w:r>
        <w:rPr>
          <w:sz w:val="20"/>
          <w:szCs w:val="20"/>
        </w:rPr>
        <w:t>licz</w:t>
      </w:r>
      <w:r w:rsidR="00FE4015">
        <w:rPr>
          <w:sz w:val="20"/>
          <w:szCs w:val="20"/>
        </w:rPr>
        <w:t xml:space="preserve">ąc </w:t>
      </w:r>
      <w:r>
        <w:rPr>
          <w:sz w:val="20"/>
          <w:szCs w:val="20"/>
        </w:rPr>
        <w:t>na dalsze współdziałanie w przyszłej kadencji</w:t>
      </w:r>
      <w:r w:rsidR="00E728CB">
        <w:rPr>
          <w:sz w:val="20"/>
          <w:szCs w:val="20"/>
        </w:rPr>
        <w:t>.</w:t>
      </w:r>
    </w:p>
    <w:p w14:paraId="58AC1CC2" w14:textId="77777777" w:rsidR="007E560D" w:rsidRDefault="007E560D" w:rsidP="00B81D45">
      <w:pPr>
        <w:jc w:val="both"/>
        <w:rPr>
          <w:sz w:val="20"/>
          <w:szCs w:val="20"/>
        </w:rPr>
      </w:pPr>
    </w:p>
    <w:p w14:paraId="456BF5A2" w14:textId="18C296B1" w:rsidR="007E560D" w:rsidRPr="007E560D" w:rsidRDefault="007E560D" w:rsidP="00B81D45">
      <w:pPr>
        <w:jc w:val="both"/>
        <w:rPr>
          <w:b/>
          <w:bCs/>
          <w:sz w:val="20"/>
          <w:szCs w:val="20"/>
        </w:rPr>
      </w:pPr>
      <w:r w:rsidRPr="007E560D">
        <w:rPr>
          <w:b/>
          <w:bCs/>
          <w:sz w:val="20"/>
          <w:szCs w:val="20"/>
        </w:rPr>
        <w:t xml:space="preserve">Zaplecze informatyczne Izby i kursy online do specjalizacji  </w:t>
      </w:r>
    </w:p>
    <w:p w14:paraId="4FC745CA" w14:textId="038214FB" w:rsidR="00DE5435" w:rsidRDefault="00DE5435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Na bieżąco są prowadzone prace remontowo konserwacyjne budynku siedziby w Gdańsku</w:t>
      </w:r>
      <w:r w:rsidR="003820AA">
        <w:rPr>
          <w:sz w:val="20"/>
          <w:szCs w:val="20"/>
        </w:rPr>
        <w:t>,</w:t>
      </w:r>
      <w:r w:rsidR="00E728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który </w:t>
      </w:r>
      <w:r w:rsidR="00E728CB">
        <w:rPr>
          <w:sz w:val="20"/>
          <w:szCs w:val="20"/>
        </w:rPr>
        <w:t xml:space="preserve">ma </w:t>
      </w:r>
      <w:r>
        <w:rPr>
          <w:sz w:val="20"/>
          <w:szCs w:val="20"/>
        </w:rPr>
        <w:t xml:space="preserve">już </w:t>
      </w:r>
      <w:r w:rsidR="009E254A">
        <w:rPr>
          <w:sz w:val="20"/>
          <w:szCs w:val="20"/>
        </w:rPr>
        <w:t xml:space="preserve">19 </w:t>
      </w:r>
      <w:r>
        <w:rPr>
          <w:sz w:val="20"/>
          <w:szCs w:val="20"/>
        </w:rPr>
        <w:t>lat i będzie wymagał napraw, np. parking wokół budynku</w:t>
      </w:r>
      <w:r w:rsidR="003820AA">
        <w:rPr>
          <w:sz w:val="20"/>
          <w:szCs w:val="20"/>
        </w:rPr>
        <w:t xml:space="preserve"> potrzebuje</w:t>
      </w:r>
      <w:r>
        <w:rPr>
          <w:sz w:val="20"/>
          <w:szCs w:val="20"/>
        </w:rPr>
        <w:t xml:space="preserve"> całkowitej przebudowy</w:t>
      </w:r>
      <w:r w:rsidR="007E560D">
        <w:rPr>
          <w:sz w:val="20"/>
          <w:szCs w:val="20"/>
        </w:rPr>
        <w:t xml:space="preserve">, której </w:t>
      </w:r>
      <w:r>
        <w:rPr>
          <w:sz w:val="20"/>
          <w:szCs w:val="20"/>
        </w:rPr>
        <w:t xml:space="preserve">koszt </w:t>
      </w:r>
      <w:r w:rsidR="007E560D">
        <w:rPr>
          <w:sz w:val="20"/>
          <w:szCs w:val="20"/>
        </w:rPr>
        <w:t>(</w:t>
      </w:r>
      <w:r>
        <w:rPr>
          <w:sz w:val="20"/>
          <w:szCs w:val="20"/>
        </w:rPr>
        <w:t>ok 300 ty</w:t>
      </w:r>
      <w:r w:rsidR="00E728CB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="007E560D">
        <w:rPr>
          <w:sz w:val="20"/>
          <w:szCs w:val="20"/>
        </w:rPr>
        <w:t>Z</w:t>
      </w:r>
      <w:r>
        <w:rPr>
          <w:sz w:val="20"/>
          <w:szCs w:val="20"/>
        </w:rPr>
        <w:t>ł</w:t>
      </w:r>
      <w:r w:rsidR="007E560D">
        <w:rPr>
          <w:sz w:val="20"/>
          <w:szCs w:val="20"/>
        </w:rPr>
        <w:t xml:space="preserve">) </w:t>
      </w:r>
      <w:r>
        <w:rPr>
          <w:sz w:val="20"/>
          <w:szCs w:val="20"/>
        </w:rPr>
        <w:t>wykracza poza możliwości budżetu. Dlatego będę apelował do Zjazdu o wydanie na to pieniędzy z oszczędności Izby.</w:t>
      </w:r>
    </w:p>
    <w:p w14:paraId="043D1D72" w14:textId="6AF3C2DF" w:rsidR="003820AA" w:rsidRDefault="003820AA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Zespół IT i systemy informatyczne w poprzedniej kadencji spełniały swoje zadania</w:t>
      </w:r>
      <w:r w:rsidR="006D692C">
        <w:rPr>
          <w:sz w:val="20"/>
          <w:szCs w:val="20"/>
        </w:rPr>
        <w:t>. D</w:t>
      </w:r>
      <w:r>
        <w:rPr>
          <w:sz w:val="20"/>
          <w:szCs w:val="20"/>
        </w:rPr>
        <w:t>zisiaj w dobie pandemii</w:t>
      </w:r>
      <w:r w:rsidR="006D692C">
        <w:rPr>
          <w:sz w:val="20"/>
          <w:szCs w:val="20"/>
        </w:rPr>
        <w:t xml:space="preserve">, kiedy </w:t>
      </w:r>
      <w:r>
        <w:rPr>
          <w:sz w:val="20"/>
          <w:szCs w:val="20"/>
        </w:rPr>
        <w:t>duża aktywność samorządu przeniosła się do sieci, wprowadzono również wiele obowiązkowych  systemów informatycznych, nowy FINN, SMK, szkolenia online</w:t>
      </w:r>
      <w:r w:rsidR="006D692C">
        <w:rPr>
          <w:sz w:val="20"/>
          <w:szCs w:val="20"/>
        </w:rPr>
        <w:t xml:space="preserve">, </w:t>
      </w:r>
      <w:r>
        <w:rPr>
          <w:sz w:val="20"/>
          <w:szCs w:val="20"/>
        </w:rPr>
        <w:t>nie wiadomo co jeszcze będzie obowiązywało w przyszłej kadencji</w:t>
      </w:r>
      <w:r w:rsidR="006D692C">
        <w:rPr>
          <w:sz w:val="20"/>
          <w:szCs w:val="20"/>
        </w:rPr>
        <w:t xml:space="preserve"> - to wszystko </w:t>
      </w:r>
      <w:r>
        <w:rPr>
          <w:sz w:val="20"/>
          <w:szCs w:val="20"/>
        </w:rPr>
        <w:t>zobowiązuje nas do rozwinięci</w:t>
      </w:r>
      <w:r w:rsidR="006D692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7E560D">
        <w:rPr>
          <w:sz w:val="20"/>
          <w:szCs w:val="20"/>
        </w:rPr>
        <w:t xml:space="preserve">zaplecza informatycznego Izby. Zwiększyliśmy </w:t>
      </w:r>
      <w:r>
        <w:rPr>
          <w:sz w:val="20"/>
          <w:szCs w:val="20"/>
        </w:rPr>
        <w:t xml:space="preserve">zespół administratorów sieci do trzech osób, jesteśmy w trakcje </w:t>
      </w:r>
      <w:r w:rsidR="007578B7">
        <w:rPr>
          <w:sz w:val="20"/>
          <w:szCs w:val="20"/>
        </w:rPr>
        <w:t>audytu naszych zasobów</w:t>
      </w:r>
      <w:r w:rsidR="006D692C">
        <w:rPr>
          <w:sz w:val="20"/>
          <w:szCs w:val="20"/>
        </w:rPr>
        <w:t>,</w:t>
      </w:r>
      <w:r w:rsidR="007578B7">
        <w:rPr>
          <w:sz w:val="20"/>
          <w:szCs w:val="20"/>
        </w:rPr>
        <w:t xml:space="preserve"> czeka nas </w:t>
      </w:r>
      <w:r w:rsidR="006D692C">
        <w:rPr>
          <w:sz w:val="20"/>
          <w:szCs w:val="20"/>
        </w:rPr>
        <w:t>też unowocześnienie p</w:t>
      </w:r>
      <w:r w:rsidR="007578B7">
        <w:rPr>
          <w:sz w:val="20"/>
          <w:szCs w:val="20"/>
        </w:rPr>
        <w:t>rzestarzał</w:t>
      </w:r>
      <w:r w:rsidR="006D692C">
        <w:rPr>
          <w:sz w:val="20"/>
          <w:szCs w:val="20"/>
        </w:rPr>
        <w:t xml:space="preserve">ej </w:t>
      </w:r>
      <w:r w:rsidR="007578B7">
        <w:rPr>
          <w:sz w:val="20"/>
          <w:szCs w:val="20"/>
        </w:rPr>
        <w:t>stron</w:t>
      </w:r>
      <w:r w:rsidR="006D692C">
        <w:rPr>
          <w:sz w:val="20"/>
          <w:szCs w:val="20"/>
        </w:rPr>
        <w:t>y</w:t>
      </w:r>
      <w:r w:rsidR="007578B7">
        <w:rPr>
          <w:sz w:val="20"/>
          <w:szCs w:val="20"/>
        </w:rPr>
        <w:t xml:space="preserve"> internetow</w:t>
      </w:r>
      <w:r w:rsidR="006D692C">
        <w:rPr>
          <w:sz w:val="20"/>
          <w:szCs w:val="20"/>
        </w:rPr>
        <w:t xml:space="preserve">ej </w:t>
      </w:r>
      <w:r w:rsidR="007578B7">
        <w:rPr>
          <w:sz w:val="20"/>
          <w:szCs w:val="20"/>
        </w:rPr>
        <w:t>Izby</w:t>
      </w:r>
      <w:r w:rsidR="006D692C">
        <w:rPr>
          <w:sz w:val="20"/>
          <w:szCs w:val="20"/>
        </w:rPr>
        <w:t xml:space="preserve">, prace w tym celu </w:t>
      </w:r>
      <w:r w:rsidR="007578B7">
        <w:rPr>
          <w:sz w:val="20"/>
          <w:szCs w:val="20"/>
        </w:rPr>
        <w:t xml:space="preserve">zostały </w:t>
      </w:r>
      <w:r w:rsidR="006D692C">
        <w:rPr>
          <w:sz w:val="20"/>
          <w:szCs w:val="20"/>
        </w:rPr>
        <w:t xml:space="preserve">już </w:t>
      </w:r>
      <w:r w:rsidR="007578B7">
        <w:rPr>
          <w:sz w:val="20"/>
          <w:szCs w:val="20"/>
        </w:rPr>
        <w:t>podjęte przez współpracującą z nami firmę NOVEO.</w:t>
      </w:r>
    </w:p>
    <w:p w14:paraId="07777D56" w14:textId="6D8021D3" w:rsidR="007578B7" w:rsidRDefault="007578B7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Dużym osiągnięciem Ośrodka Szkoleniowego było rozpoczęcie w tej kadencji cyklu deficytowych kursów do specjalizacji prowadzonych przede wszystkim dla lekarzy naszej Izby. Niestety epidemia wymusiła przeniesienie ich do sieci</w:t>
      </w:r>
      <w:r w:rsidR="0065754A">
        <w:rPr>
          <w:sz w:val="20"/>
          <w:szCs w:val="20"/>
        </w:rPr>
        <w:t>,</w:t>
      </w:r>
      <w:r>
        <w:rPr>
          <w:sz w:val="20"/>
          <w:szCs w:val="20"/>
        </w:rPr>
        <w:t xml:space="preserve"> co również obciążyło dodatkowo nas</w:t>
      </w:r>
      <w:r w:rsidR="0065754A">
        <w:rPr>
          <w:sz w:val="20"/>
          <w:szCs w:val="20"/>
        </w:rPr>
        <w:t>z</w:t>
      </w:r>
      <w:r>
        <w:rPr>
          <w:sz w:val="20"/>
          <w:szCs w:val="20"/>
        </w:rPr>
        <w:t xml:space="preserve"> serwer. Zdalnie prowadzone kursy i szkolenia są wygodne dla ich uczestników</w:t>
      </w:r>
      <w:r w:rsidR="0065754A">
        <w:rPr>
          <w:sz w:val="20"/>
          <w:szCs w:val="20"/>
        </w:rPr>
        <w:t>,</w:t>
      </w:r>
      <w:r>
        <w:rPr>
          <w:sz w:val="20"/>
          <w:szCs w:val="20"/>
        </w:rPr>
        <w:t xml:space="preserve"> ale mocno obciążają pracowników </w:t>
      </w:r>
      <w:r w:rsidR="00D24E9D">
        <w:rPr>
          <w:sz w:val="20"/>
          <w:szCs w:val="20"/>
        </w:rPr>
        <w:t xml:space="preserve">naszej Izby, którzy jak dotąd pracują bez zarzutów. Organizacja szkoleń dla lekarzy to nie jedyna działalność KKM , jak co roku przyznawane są zapomogi na szkolenia </w:t>
      </w:r>
      <w:r w:rsidR="00D24E9D">
        <w:rPr>
          <w:sz w:val="20"/>
          <w:szCs w:val="20"/>
        </w:rPr>
        <w:lastRenderedPageBreak/>
        <w:t>do wysokości 10 ty</w:t>
      </w:r>
      <w:r w:rsidR="0065754A">
        <w:rPr>
          <w:sz w:val="20"/>
          <w:szCs w:val="20"/>
        </w:rPr>
        <w:t>s.</w:t>
      </w:r>
      <w:r w:rsidR="00D24E9D">
        <w:rPr>
          <w:sz w:val="20"/>
          <w:szCs w:val="20"/>
        </w:rPr>
        <w:t xml:space="preserve"> </w:t>
      </w:r>
      <w:r w:rsidR="0065754A">
        <w:rPr>
          <w:sz w:val="20"/>
          <w:szCs w:val="20"/>
        </w:rPr>
        <w:t>Z</w:t>
      </w:r>
      <w:r w:rsidR="00D24E9D">
        <w:rPr>
          <w:sz w:val="20"/>
          <w:szCs w:val="20"/>
        </w:rPr>
        <w:t>ł</w:t>
      </w:r>
      <w:r w:rsidR="0065754A">
        <w:rPr>
          <w:sz w:val="20"/>
          <w:szCs w:val="20"/>
        </w:rPr>
        <w:t>,</w:t>
      </w:r>
      <w:r w:rsidR="00D24E9D">
        <w:rPr>
          <w:sz w:val="20"/>
          <w:szCs w:val="20"/>
        </w:rPr>
        <w:t xml:space="preserve"> a dodatkowo przy priorytetach ustalonych na Zjazdach</w:t>
      </w:r>
      <w:r w:rsidR="0065754A">
        <w:rPr>
          <w:sz w:val="20"/>
          <w:szCs w:val="20"/>
        </w:rPr>
        <w:t>,</w:t>
      </w:r>
      <w:r w:rsidR="00D24E9D">
        <w:rPr>
          <w:sz w:val="20"/>
          <w:szCs w:val="20"/>
        </w:rPr>
        <w:t xml:space="preserve"> część z nich jest umarzana, wg zasady składka lekarza płacona na samorząd musi służyć mu samemu.</w:t>
      </w:r>
    </w:p>
    <w:p w14:paraId="50DF69BA" w14:textId="2096E8C2" w:rsidR="005D6116" w:rsidRDefault="005D6116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Przez całą kadencję trwają prace na</w:t>
      </w:r>
      <w:r w:rsidR="0065754A">
        <w:rPr>
          <w:sz w:val="20"/>
          <w:szCs w:val="20"/>
        </w:rPr>
        <w:t>d</w:t>
      </w:r>
      <w:r>
        <w:rPr>
          <w:sz w:val="20"/>
          <w:szCs w:val="20"/>
        </w:rPr>
        <w:t xml:space="preserve"> udoskonaleniem platformy z ubezpieczeniami dla lekarzy. Coraz więcej firm chce dołączyć do platformy i poszerzana jest stale oferta obejmująca nie tylko OC obowiązkowe lekarza</w:t>
      </w:r>
      <w:r w:rsidR="0065754A">
        <w:rPr>
          <w:sz w:val="20"/>
          <w:szCs w:val="20"/>
        </w:rPr>
        <w:t xml:space="preserve">, </w:t>
      </w:r>
      <w:r>
        <w:rPr>
          <w:sz w:val="20"/>
          <w:szCs w:val="20"/>
        </w:rPr>
        <w:t>ale ubezpieczenie od utraty zarobków, domu czy samochodu.</w:t>
      </w:r>
      <w:r w:rsidR="0065754A">
        <w:rPr>
          <w:sz w:val="20"/>
          <w:szCs w:val="20"/>
        </w:rPr>
        <w:t xml:space="preserve"> </w:t>
      </w:r>
      <w:r>
        <w:rPr>
          <w:sz w:val="20"/>
          <w:szCs w:val="20"/>
        </w:rPr>
        <w:t>Porównywarka pozwala wybrać najlepszą ofertę dla każdego z nas.</w:t>
      </w:r>
    </w:p>
    <w:p w14:paraId="4DAA17FD" w14:textId="025D92C4" w:rsidR="005D6116" w:rsidRDefault="005D6116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Na samym początku epidemii</w:t>
      </w:r>
      <w:r w:rsidR="0065754A">
        <w:rPr>
          <w:sz w:val="20"/>
          <w:szCs w:val="20"/>
        </w:rPr>
        <w:t>,</w:t>
      </w:r>
      <w:r>
        <w:rPr>
          <w:sz w:val="20"/>
          <w:szCs w:val="20"/>
        </w:rPr>
        <w:t xml:space="preserve"> kiedy brakowało wszystkich środków ochrony osobistej, przy wsparci</w:t>
      </w:r>
      <w:r w:rsidR="0065754A">
        <w:rPr>
          <w:sz w:val="20"/>
          <w:szCs w:val="20"/>
        </w:rPr>
        <w:t>u</w:t>
      </w:r>
      <w:r>
        <w:rPr>
          <w:sz w:val="20"/>
          <w:szCs w:val="20"/>
        </w:rPr>
        <w:t xml:space="preserve"> Pani Dominiki Kulczyk i sporej ilości środków własnych, zajęliśmy się </w:t>
      </w:r>
      <w:r w:rsidR="00862D39">
        <w:rPr>
          <w:sz w:val="20"/>
          <w:szCs w:val="20"/>
        </w:rPr>
        <w:t xml:space="preserve">ich </w:t>
      </w:r>
      <w:r>
        <w:rPr>
          <w:sz w:val="20"/>
          <w:szCs w:val="20"/>
        </w:rPr>
        <w:t xml:space="preserve">dystrybucją do podmiotów medycznych i praktyk lekarskich. </w:t>
      </w:r>
      <w:r w:rsidR="001617A9">
        <w:rPr>
          <w:sz w:val="20"/>
          <w:szCs w:val="20"/>
        </w:rPr>
        <w:t xml:space="preserve">Osoby odpowiedzialne za sprawne przeprowadzenie tego przedsięwzięcia to </w:t>
      </w:r>
      <w:r w:rsidR="00862D39">
        <w:rPr>
          <w:sz w:val="20"/>
          <w:szCs w:val="20"/>
        </w:rPr>
        <w:t>k</w:t>
      </w:r>
      <w:r w:rsidR="001617A9">
        <w:rPr>
          <w:sz w:val="20"/>
          <w:szCs w:val="20"/>
        </w:rPr>
        <w:t>ol. Ewa Siewierska</w:t>
      </w:r>
      <w:r w:rsidR="00862D39">
        <w:rPr>
          <w:sz w:val="20"/>
          <w:szCs w:val="20"/>
        </w:rPr>
        <w:t>-</w:t>
      </w:r>
      <w:proofErr w:type="spellStart"/>
      <w:r w:rsidR="001617A9">
        <w:rPr>
          <w:sz w:val="20"/>
          <w:szCs w:val="20"/>
        </w:rPr>
        <w:t>Chomeniuk</w:t>
      </w:r>
      <w:proofErr w:type="spellEnd"/>
      <w:r w:rsidR="001617A9">
        <w:rPr>
          <w:sz w:val="20"/>
          <w:szCs w:val="20"/>
        </w:rPr>
        <w:t xml:space="preserve"> i </w:t>
      </w:r>
      <w:r w:rsidR="00862D39">
        <w:rPr>
          <w:sz w:val="20"/>
          <w:szCs w:val="20"/>
        </w:rPr>
        <w:t>k</w:t>
      </w:r>
      <w:r w:rsidR="001617A9">
        <w:rPr>
          <w:sz w:val="20"/>
          <w:szCs w:val="20"/>
        </w:rPr>
        <w:t>ol. Arkadiusz Szycman. Za zaangażowanie i poświęcony czas bardzo im dziękuję.</w:t>
      </w:r>
    </w:p>
    <w:p w14:paraId="7DEE44F0" w14:textId="77777777" w:rsidR="00862D39" w:rsidRDefault="00862D39" w:rsidP="00B81D45">
      <w:pPr>
        <w:jc w:val="both"/>
        <w:rPr>
          <w:b/>
          <w:bCs/>
          <w:sz w:val="20"/>
          <w:szCs w:val="20"/>
        </w:rPr>
      </w:pPr>
    </w:p>
    <w:p w14:paraId="7EA2B5A8" w14:textId="64A761F3" w:rsidR="001617A9" w:rsidRPr="00862D39" w:rsidRDefault="001617A9" w:rsidP="00B81D45">
      <w:pPr>
        <w:jc w:val="both"/>
        <w:rPr>
          <w:b/>
          <w:bCs/>
          <w:sz w:val="20"/>
          <w:szCs w:val="20"/>
        </w:rPr>
      </w:pPr>
      <w:r w:rsidRPr="00862D39">
        <w:rPr>
          <w:b/>
          <w:bCs/>
          <w:sz w:val="20"/>
          <w:szCs w:val="20"/>
        </w:rPr>
        <w:t>Podsumowanie</w:t>
      </w:r>
    </w:p>
    <w:p w14:paraId="6CE89D57" w14:textId="77777777" w:rsidR="00862D39" w:rsidRDefault="001617A9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Jak widać w tym sprawozdaniu Okręgowa Izba Lekarska to instytucja zajmująca się sprawami lekarzy i lekarzy dentystów.  Jest to również reprezentacj</w:t>
      </w:r>
      <w:r w:rsidR="00862D39">
        <w:rPr>
          <w:sz w:val="20"/>
          <w:szCs w:val="20"/>
        </w:rPr>
        <w:t>a</w:t>
      </w:r>
      <w:r>
        <w:rPr>
          <w:sz w:val="20"/>
          <w:szCs w:val="20"/>
        </w:rPr>
        <w:t xml:space="preserve"> całego środowiska, podejmując</w:t>
      </w:r>
      <w:r w:rsidR="00862D39">
        <w:rPr>
          <w:sz w:val="20"/>
          <w:szCs w:val="20"/>
        </w:rPr>
        <w:t>a</w:t>
      </w:r>
      <w:r>
        <w:rPr>
          <w:sz w:val="20"/>
          <w:szCs w:val="20"/>
        </w:rPr>
        <w:t xml:space="preserve"> przez cztery lata kadencji wyzwania na rzecz samorządu. Doświadczenie 30 lat nieprzerwanego działania wyznaczyło określony kierunek, zasady i sposoby funkcjonowania poszczególnych </w:t>
      </w:r>
      <w:r w:rsidR="00862D39">
        <w:rPr>
          <w:sz w:val="20"/>
          <w:szCs w:val="20"/>
        </w:rPr>
        <w:t>o</w:t>
      </w:r>
      <w:r>
        <w:rPr>
          <w:sz w:val="20"/>
          <w:szCs w:val="20"/>
        </w:rPr>
        <w:t>rganów. Wspieranie się nawzajem stało się</w:t>
      </w:r>
      <w:r w:rsidR="00840B99">
        <w:rPr>
          <w:sz w:val="20"/>
          <w:szCs w:val="20"/>
        </w:rPr>
        <w:t xml:space="preserve"> dobrą</w:t>
      </w:r>
      <w:r>
        <w:rPr>
          <w:sz w:val="20"/>
          <w:szCs w:val="20"/>
        </w:rPr>
        <w:t xml:space="preserve"> </w:t>
      </w:r>
      <w:r w:rsidR="00840B99">
        <w:rPr>
          <w:sz w:val="20"/>
          <w:szCs w:val="20"/>
        </w:rPr>
        <w:t xml:space="preserve">tradycją, która nie we wszystkich Izbach znalazła zrozumienie. Dla mnie współpraca w samorządzie jest fundamentem jego funkcjonowania i będę o to zabiegał dalej w kolejnych kadencjach na każdym poziomie mojego działania. </w:t>
      </w:r>
    </w:p>
    <w:p w14:paraId="2E23E6B9" w14:textId="2487E358" w:rsidR="00840B99" w:rsidRDefault="00840B99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Większość z nas pełniący różne funkcje w  Izbie jest aktywnie wykonującymi zawód lekarzami i musimy łączyć pracę zawodową z obowiązkami  w Izbie</w:t>
      </w:r>
      <w:r w:rsidR="00862D39">
        <w:rPr>
          <w:sz w:val="20"/>
          <w:szCs w:val="20"/>
        </w:rPr>
        <w:t>,</w:t>
      </w:r>
      <w:r>
        <w:rPr>
          <w:sz w:val="20"/>
          <w:szCs w:val="20"/>
        </w:rPr>
        <w:t xml:space="preserve"> na które sami wyraziliśmy zgodę. Nie wszystkim udało się sprawnie podzielić te obowiązki, mam świadomość</w:t>
      </w:r>
      <w:r w:rsidR="00862D39">
        <w:rPr>
          <w:sz w:val="20"/>
          <w:szCs w:val="20"/>
        </w:rPr>
        <w:t>,</w:t>
      </w:r>
      <w:r>
        <w:rPr>
          <w:sz w:val="20"/>
          <w:szCs w:val="20"/>
        </w:rPr>
        <w:t xml:space="preserve"> że jesteśmy najpierw lekarzami -</w:t>
      </w:r>
      <w:r w:rsidR="00862D39">
        <w:rPr>
          <w:sz w:val="20"/>
          <w:szCs w:val="20"/>
        </w:rPr>
        <w:t xml:space="preserve"> </w:t>
      </w:r>
      <w:r>
        <w:rPr>
          <w:sz w:val="20"/>
          <w:szCs w:val="20"/>
        </w:rPr>
        <w:t>to jest zrozumiałe, dlatego tym bardziej należą się podziękowania wszystkim</w:t>
      </w:r>
      <w:r w:rsidR="007E560D">
        <w:rPr>
          <w:sz w:val="20"/>
          <w:szCs w:val="20"/>
        </w:rPr>
        <w:t>,</w:t>
      </w:r>
      <w:r>
        <w:rPr>
          <w:sz w:val="20"/>
          <w:szCs w:val="20"/>
        </w:rPr>
        <w:t xml:space="preserve"> którzy podjęli się obowiązków w tej kadencji. </w:t>
      </w:r>
      <w:r w:rsidR="002A6F5E">
        <w:rPr>
          <w:sz w:val="20"/>
          <w:szCs w:val="20"/>
        </w:rPr>
        <w:t>Jeszcze raz dziękuję Koleżank</w:t>
      </w:r>
      <w:r w:rsidR="00FD1287">
        <w:rPr>
          <w:sz w:val="20"/>
          <w:szCs w:val="20"/>
        </w:rPr>
        <w:t>om</w:t>
      </w:r>
      <w:r w:rsidR="002A6F5E">
        <w:rPr>
          <w:sz w:val="20"/>
          <w:szCs w:val="20"/>
        </w:rPr>
        <w:t xml:space="preserve"> i Koleg</w:t>
      </w:r>
      <w:r w:rsidR="00FD1287">
        <w:rPr>
          <w:sz w:val="20"/>
          <w:szCs w:val="20"/>
        </w:rPr>
        <w:t>om,</w:t>
      </w:r>
      <w:r w:rsidR="002A6F5E">
        <w:rPr>
          <w:sz w:val="20"/>
          <w:szCs w:val="20"/>
        </w:rPr>
        <w:t xml:space="preserve"> z którymi miałem przyjemność pracować przez ostatnie cztery lata.</w:t>
      </w:r>
    </w:p>
    <w:p w14:paraId="2132CDD0" w14:textId="3B403820" w:rsidR="00D24E9D" w:rsidRDefault="002A6F5E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</w:t>
      </w:r>
      <w:r w:rsidR="00862D39">
        <w:rPr>
          <w:sz w:val="20"/>
          <w:szCs w:val="20"/>
        </w:rPr>
        <w:t>I</w:t>
      </w:r>
      <w:r>
        <w:rPr>
          <w:sz w:val="20"/>
          <w:szCs w:val="20"/>
        </w:rPr>
        <w:t xml:space="preserve">zby jako instytucji zajmującej się sprawami lekarzy to również wszyscy Pracownicy pod dyrekcją Pani Pauliny Siedleckiej. </w:t>
      </w:r>
      <w:r w:rsidR="00862D39">
        <w:rPr>
          <w:sz w:val="20"/>
          <w:szCs w:val="20"/>
        </w:rPr>
        <w:t xml:space="preserve">Jako Prezes Izby </w:t>
      </w:r>
      <w:r>
        <w:rPr>
          <w:sz w:val="20"/>
          <w:szCs w:val="20"/>
        </w:rPr>
        <w:t xml:space="preserve">stanąłem również przed wyzwaniem bycia pracodawcą </w:t>
      </w:r>
      <w:r w:rsidR="007E560D">
        <w:rPr>
          <w:sz w:val="20"/>
          <w:szCs w:val="20"/>
        </w:rPr>
        <w:t xml:space="preserve">dla </w:t>
      </w:r>
      <w:r>
        <w:rPr>
          <w:sz w:val="20"/>
          <w:szCs w:val="20"/>
        </w:rPr>
        <w:t>2</w:t>
      </w:r>
      <w:r w:rsidR="000E0FCB">
        <w:rPr>
          <w:sz w:val="20"/>
          <w:szCs w:val="20"/>
        </w:rPr>
        <w:t>5</w:t>
      </w:r>
      <w:r>
        <w:rPr>
          <w:sz w:val="20"/>
          <w:szCs w:val="20"/>
        </w:rPr>
        <w:t xml:space="preserve"> osób zatrudnionych w Izbie w Gdańsku i Delegaturach Słupskiej </w:t>
      </w:r>
      <w:r w:rsidR="007E560D">
        <w:rPr>
          <w:sz w:val="20"/>
          <w:szCs w:val="20"/>
        </w:rPr>
        <w:t>i</w:t>
      </w:r>
      <w:r>
        <w:rPr>
          <w:sz w:val="20"/>
          <w:szCs w:val="20"/>
        </w:rPr>
        <w:t xml:space="preserve"> w Elblągu. </w:t>
      </w:r>
      <w:r w:rsidR="00070FBA">
        <w:rPr>
          <w:sz w:val="20"/>
          <w:szCs w:val="20"/>
        </w:rPr>
        <w:t xml:space="preserve">W tym miejscu chciałbym bardzo podziękować Pani mgr Joannie </w:t>
      </w:r>
      <w:proofErr w:type="spellStart"/>
      <w:r w:rsidR="00070FBA">
        <w:rPr>
          <w:sz w:val="20"/>
          <w:szCs w:val="20"/>
        </w:rPr>
        <w:t>Dałek</w:t>
      </w:r>
      <w:proofErr w:type="spellEnd"/>
      <w:r w:rsidR="00070FBA">
        <w:rPr>
          <w:sz w:val="20"/>
          <w:szCs w:val="20"/>
        </w:rPr>
        <w:t xml:space="preserve"> , poprzedniej </w:t>
      </w:r>
      <w:r w:rsidR="00862D39">
        <w:rPr>
          <w:sz w:val="20"/>
          <w:szCs w:val="20"/>
        </w:rPr>
        <w:t>d</w:t>
      </w:r>
      <w:r w:rsidR="00070FBA">
        <w:rPr>
          <w:sz w:val="20"/>
          <w:szCs w:val="20"/>
        </w:rPr>
        <w:t>yrektor biura</w:t>
      </w:r>
      <w:r w:rsidR="00862D39">
        <w:rPr>
          <w:sz w:val="20"/>
          <w:szCs w:val="20"/>
        </w:rPr>
        <w:t>,</w:t>
      </w:r>
      <w:r w:rsidR="00070FBA">
        <w:rPr>
          <w:sz w:val="20"/>
          <w:szCs w:val="20"/>
        </w:rPr>
        <w:t xml:space="preserve"> która przekazała mi wiele cennych uwag i sugestii, które pomogły mi skutecznie rozstrzygnąć wiele spraw pracowniczych. Podziękowania kieruję na ręce Pani Dyrektor Pauliny Siedleckiej za to, że wytrzymał</w:t>
      </w:r>
      <w:r w:rsidR="00862D39">
        <w:rPr>
          <w:sz w:val="20"/>
          <w:szCs w:val="20"/>
        </w:rPr>
        <w:t>a</w:t>
      </w:r>
      <w:r w:rsidR="00070FBA">
        <w:rPr>
          <w:sz w:val="20"/>
          <w:szCs w:val="20"/>
        </w:rPr>
        <w:t xml:space="preserve"> ze mną ostatnie cztery lata wspierając moje działania</w:t>
      </w:r>
      <w:r w:rsidR="00397126">
        <w:rPr>
          <w:sz w:val="20"/>
          <w:szCs w:val="20"/>
        </w:rPr>
        <w:t>. Kieruję również słowa podziękowania dla wszystkich Pracowników izby za cztery lata dobrej pracy w atmosferze wzajemnego zrozumienia i sympatii</w:t>
      </w:r>
      <w:r w:rsidR="00862D39">
        <w:rPr>
          <w:sz w:val="20"/>
          <w:szCs w:val="20"/>
        </w:rPr>
        <w:t>,</w:t>
      </w:r>
      <w:r w:rsidR="00397126">
        <w:rPr>
          <w:sz w:val="20"/>
          <w:szCs w:val="20"/>
        </w:rPr>
        <w:t xml:space="preserve"> którą wielokrotnie miałem okazję </w:t>
      </w:r>
      <w:r w:rsidR="00BB6DEB">
        <w:rPr>
          <w:sz w:val="20"/>
          <w:szCs w:val="20"/>
        </w:rPr>
        <w:t>odczuć</w:t>
      </w:r>
      <w:r w:rsidR="00397126">
        <w:rPr>
          <w:sz w:val="20"/>
          <w:szCs w:val="20"/>
        </w:rPr>
        <w:t xml:space="preserve">. </w:t>
      </w:r>
    </w:p>
    <w:p w14:paraId="3280E7CE" w14:textId="4DA59313" w:rsidR="005E2E9B" w:rsidRDefault="005E2E9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Prezes Okręgowej Izby Lekarskiej</w:t>
      </w:r>
    </w:p>
    <w:p w14:paraId="64082055" w14:textId="7CC029EF" w:rsidR="005E2E9B" w:rsidRDefault="005E2E9B" w:rsidP="00B81D45">
      <w:pPr>
        <w:jc w:val="both"/>
        <w:rPr>
          <w:sz w:val="20"/>
          <w:szCs w:val="20"/>
        </w:rPr>
      </w:pPr>
      <w:r>
        <w:rPr>
          <w:sz w:val="20"/>
          <w:szCs w:val="20"/>
        </w:rPr>
        <w:t>Lek.</w:t>
      </w:r>
      <w:r w:rsidR="00862D39">
        <w:rPr>
          <w:sz w:val="20"/>
          <w:szCs w:val="20"/>
        </w:rPr>
        <w:t xml:space="preserve"> </w:t>
      </w:r>
      <w:r>
        <w:rPr>
          <w:sz w:val="20"/>
          <w:szCs w:val="20"/>
        </w:rPr>
        <w:t>dent.</w:t>
      </w:r>
      <w:r w:rsidR="00862D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Dariusz </w:t>
      </w:r>
      <w:proofErr w:type="spellStart"/>
      <w:r>
        <w:rPr>
          <w:sz w:val="20"/>
          <w:szCs w:val="20"/>
        </w:rPr>
        <w:t>Kutella</w:t>
      </w:r>
      <w:proofErr w:type="spellEnd"/>
    </w:p>
    <w:p w14:paraId="46F364C7" w14:textId="77777777" w:rsidR="00DE5435" w:rsidRPr="00056139" w:rsidRDefault="00DE5435" w:rsidP="00B81D45">
      <w:pPr>
        <w:jc w:val="both"/>
        <w:rPr>
          <w:sz w:val="20"/>
          <w:szCs w:val="20"/>
        </w:rPr>
      </w:pPr>
    </w:p>
    <w:sectPr w:rsidR="00DE5435" w:rsidRPr="0005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39"/>
    <w:rsid w:val="00056139"/>
    <w:rsid w:val="000643AA"/>
    <w:rsid w:val="00070FBA"/>
    <w:rsid w:val="00086211"/>
    <w:rsid w:val="000B4135"/>
    <w:rsid w:val="000E0FCB"/>
    <w:rsid w:val="000F6908"/>
    <w:rsid w:val="001205E5"/>
    <w:rsid w:val="001617A9"/>
    <w:rsid w:val="00200055"/>
    <w:rsid w:val="00235608"/>
    <w:rsid w:val="00242124"/>
    <w:rsid w:val="0028428D"/>
    <w:rsid w:val="002A6F5E"/>
    <w:rsid w:val="002F3565"/>
    <w:rsid w:val="003820AA"/>
    <w:rsid w:val="00397126"/>
    <w:rsid w:val="003C4B91"/>
    <w:rsid w:val="003D2672"/>
    <w:rsid w:val="0055197F"/>
    <w:rsid w:val="00554F9F"/>
    <w:rsid w:val="005D6116"/>
    <w:rsid w:val="005E2E9B"/>
    <w:rsid w:val="00615DD8"/>
    <w:rsid w:val="0065754A"/>
    <w:rsid w:val="006818F5"/>
    <w:rsid w:val="006A73D9"/>
    <w:rsid w:val="006D692C"/>
    <w:rsid w:val="0074489F"/>
    <w:rsid w:val="007578B7"/>
    <w:rsid w:val="00764E13"/>
    <w:rsid w:val="00785776"/>
    <w:rsid w:val="007E560D"/>
    <w:rsid w:val="00840B99"/>
    <w:rsid w:val="00862D39"/>
    <w:rsid w:val="008971C9"/>
    <w:rsid w:val="008978C4"/>
    <w:rsid w:val="008C468B"/>
    <w:rsid w:val="00906DB7"/>
    <w:rsid w:val="009D4579"/>
    <w:rsid w:val="009E254A"/>
    <w:rsid w:val="00A31BE3"/>
    <w:rsid w:val="00A35B47"/>
    <w:rsid w:val="00B41036"/>
    <w:rsid w:val="00B53C55"/>
    <w:rsid w:val="00B81D45"/>
    <w:rsid w:val="00BB6DEB"/>
    <w:rsid w:val="00D14212"/>
    <w:rsid w:val="00D24E9D"/>
    <w:rsid w:val="00DE5435"/>
    <w:rsid w:val="00E4293A"/>
    <w:rsid w:val="00E728CB"/>
    <w:rsid w:val="00EB6AA8"/>
    <w:rsid w:val="00F24CFB"/>
    <w:rsid w:val="00FC464B"/>
    <w:rsid w:val="00FD1287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B1DE"/>
  <w15:chartTrackingRefBased/>
  <w15:docId w15:val="{450ACFFA-E03F-4A57-AD32-4512840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D9A7E483D77844ADB906F5AF1FD3A9" ma:contentTypeVersion="2" ma:contentTypeDescription="Utwórz nowy dokument." ma:contentTypeScope="" ma:versionID="0b801f86e97096b7e5b7af18db7e603c">
  <xsd:schema xmlns:xsd="http://www.w3.org/2001/XMLSchema" xmlns:xs="http://www.w3.org/2001/XMLSchema" xmlns:p="http://schemas.microsoft.com/office/2006/metadata/properties" xmlns:ns3="4dc7c07d-c702-4ffd-b3fe-f176198925dc" targetNamespace="http://schemas.microsoft.com/office/2006/metadata/properties" ma:root="true" ma:fieldsID="93815e5d8548e6b4def649e6dbc932d0" ns3:_="">
    <xsd:import namespace="4dc7c07d-c702-4ffd-b3fe-f17619892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7c07d-c702-4ffd-b3fe-f17619892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93C89-D24D-48FA-A4BC-3817EAFF9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436FF-B9EC-4DD3-9782-83F20A9CD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4BC0B-431C-429D-8723-E7CB8B5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7c07d-c702-4ffd-b3fe-f17619892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psie</cp:lastModifiedBy>
  <cp:revision>4</cp:revision>
  <dcterms:created xsi:type="dcterms:W3CDTF">2022-02-28T12:15:00Z</dcterms:created>
  <dcterms:modified xsi:type="dcterms:W3CDTF">2022-02-28T13:27:00Z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0x01010019D9A7E483D77844ADB906F5AF1FD3A9</vt:lpwstr>
  </property>
</Properties>
</file>