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9CC57" w14:textId="3353024E" w:rsidR="00755B0C" w:rsidRDefault="00755B0C" w:rsidP="00755B0C">
      <w:pPr>
        <w:ind w:right="-426"/>
        <w:jc w:val="center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Dzień 1 </w:t>
      </w:r>
      <w:r w:rsidR="00781B17">
        <w:rPr>
          <w:rFonts w:ascii="Calibri Light" w:hAnsi="Calibri Light" w:cs="Calibri Light"/>
          <w:b/>
          <w:bCs/>
          <w:sz w:val="28"/>
          <w:szCs w:val="28"/>
          <w:u w:val="single"/>
        </w:rPr>
        <w:t>-</w:t>
      </w:r>
      <w:r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 </w:t>
      </w:r>
      <w:r w:rsidR="00781B17"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15 lutego 2021r. </w:t>
      </w:r>
      <w:r w:rsidR="00071886"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 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1559"/>
        <w:gridCol w:w="1134"/>
        <w:gridCol w:w="1348"/>
        <w:gridCol w:w="1629"/>
      </w:tblGrid>
      <w:tr w:rsidR="00755B0C" w14:paraId="0D5A80A4" w14:textId="77777777" w:rsidTr="005F56C0">
        <w:trPr>
          <w:trHeight w:val="7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0D3E9" w14:textId="77777777" w:rsidR="00755B0C" w:rsidRDefault="00755B0C" w:rsidP="005F56C0">
            <w:pPr>
              <w:ind w:left="-128" w:right="-426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E753A" w14:textId="77777777" w:rsidR="00755B0C" w:rsidRDefault="00755B0C" w:rsidP="005F56C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tytuł wykładu lub innych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3F4E9" w14:textId="77777777" w:rsidR="00755B0C" w:rsidRDefault="00755B0C" w:rsidP="005F56C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tytuł, imię i nazwisko wykładowcy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74305" w14:textId="77777777" w:rsidR="00755B0C" w:rsidRPr="008172CF" w:rsidRDefault="00755B0C" w:rsidP="005F56C0">
            <w:pPr>
              <w:jc w:val="center"/>
              <w:rPr>
                <w:rFonts w:ascii="Calibri Light" w:hAnsi="Calibri Light" w:cs="Calibri Light"/>
                <w:bCs/>
                <w:sz w:val="14"/>
                <w:szCs w:val="14"/>
              </w:rPr>
            </w:pPr>
            <w:r w:rsidRPr="008172CF">
              <w:rPr>
                <w:rFonts w:ascii="Calibri Light" w:hAnsi="Calibri Light" w:cs="Calibri Light"/>
                <w:bCs/>
                <w:sz w:val="14"/>
                <w:szCs w:val="14"/>
              </w:rPr>
              <w:t>liczba godz. dydaktycznych stacjonarnych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2EF62" w14:textId="77777777" w:rsidR="00755B0C" w:rsidRDefault="00755B0C" w:rsidP="005F56C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liczba godz. dydaktycznych e-learning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650E8" w14:textId="77777777" w:rsidR="00755B0C" w:rsidRDefault="00755B0C" w:rsidP="005F56C0">
            <w:pPr>
              <w:jc w:val="center"/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metoda dydaktyczna</w:t>
            </w:r>
            <w:r>
              <w:rPr>
                <w:rStyle w:val="Odwoanieprzypisudolnego"/>
                <w:rFonts w:ascii="Calibri Light" w:hAnsi="Calibri Light" w:cs="Calibri Light"/>
                <w:bCs/>
                <w:sz w:val="20"/>
                <w:szCs w:val="20"/>
              </w:rPr>
              <w:footnoteReference w:customMarkFollows="1" w:id="1"/>
              <w:t></w:t>
            </w:r>
          </w:p>
        </w:tc>
      </w:tr>
      <w:tr w:rsidR="00755B0C" w14:paraId="0395EE7C" w14:textId="77777777" w:rsidTr="005F56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5DB6F" w14:textId="77777777" w:rsidR="00755B0C" w:rsidRDefault="00755B0C" w:rsidP="005F56C0">
            <w:pPr>
              <w:ind w:left="-530" w:right="-426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0203C" w14:textId="77777777" w:rsidR="00755B0C" w:rsidRDefault="00755B0C" w:rsidP="005F56C0">
            <w:pPr>
              <w:ind w:right="-114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Zasada sprawowania opieki zdrowotnej w świetle Konstytucji Rzeczypospolitej Polskiej, zasady wykonywania działalności leczniczej: świadczenia zdrowotne, podmioty lecznicze, rejestracja, zasady działania, szpitale kliniczne, nadzór, działalność lecznicza lekarza, lekarza dentysty w formie praktyki zawodowej, nadzór specjalistyczny i kontrole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18F8A" w14:textId="7D2E335B" w:rsidR="00755B0C" w:rsidRDefault="007964D0" w:rsidP="005F56C0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r</w:t>
            </w:r>
            <w:r w:rsidRPr="007964D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.pr.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Iwona Kaczorowska- Kossowska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C70A3" w14:textId="77777777" w:rsidR="00755B0C" w:rsidRDefault="00755B0C" w:rsidP="005F56C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9C5FA" w14:textId="77777777" w:rsidR="00755B0C" w:rsidRDefault="00755B0C" w:rsidP="005F56C0">
            <w:pPr>
              <w:snapToGri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4 godz.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CDA77" w14:textId="77777777" w:rsidR="00755B0C" w:rsidRDefault="00755B0C" w:rsidP="005F56C0">
            <w:pPr>
              <w:snapToGri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55B0C" w14:paraId="4CA61B1E" w14:textId="77777777" w:rsidTr="005F56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ACA10" w14:textId="77777777" w:rsidR="00755B0C" w:rsidRDefault="00755B0C" w:rsidP="005F56C0">
            <w:pPr>
              <w:ind w:left="-671" w:right="-426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69870" w14:textId="77777777" w:rsidR="00755B0C" w:rsidRDefault="00755B0C" w:rsidP="005F56C0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Zasady wykonywania zawodu lekarza: definicja zawodu , uprawnienia i obowiązki zawodowe lekarza, kwalifikacje zawodowe, eksperyment medyczny, zasady prowadzenia badań klinicznych, dokumentacja medyczna, prawa pacjenta a powinność lekarza(pojęcie świadomej zgody, prawo do odmowy udzielania świadczeń)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2C540" w14:textId="1E68ACAE" w:rsidR="00755B0C" w:rsidRDefault="004A250C" w:rsidP="005F56C0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adw. Damian Konieczny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5E371" w14:textId="77777777" w:rsidR="00755B0C" w:rsidRDefault="00755B0C" w:rsidP="005F56C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352EB" w14:textId="77777777" w:rsidR="00755B0C" w:rsidRDefault="00755B0C" w:rsidP="005F56C0">
            <w:pPr>
              <w:snapToGri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4 godz.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0FEA7" w14:textId="77777777" w:rsidR="00755B0C" w:rsidRDefault="00755B0C" w:rsidP="005F56C0">
            <w:pPr>
              <w:snapToGri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B6B2E8F" w14:textId="09C37AEC" w:rsidR="00755B0C" w:rsidRDefault="00755B0C" w:rsidP="00755B0C">
      <w:pPr>
        <w:ind w:right="-426"/>
        <w:jc w:val="center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Dzień 2 – </w:t>
      </w:r>
      <w:r w:rsidR="00781B17">
        <w:rPr>
          <w:rFonts w:ascii="Calibri Light" w:hAnsi="Calibri Light" w:cs="Calibri Light"/>
          <w:b/>
          <w:bCs/>
          <w:sz w:val="28"/>
          <w:szCs w:val="28"/>
          <w:u w:val="single"/>
        </w:rPr>
        <w:t>16 lutego 2021r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9"/>
        <w:gridCol w:w="3752"/>
        <w:gridCol w:w="1701"/>
        <w:gridCol w:w="1134"/>
        <w:gridCol w:w="1418"/>
        <w:gridCol w:w="1417"/>
      </w:tblGrid>
      <w:tr w:rsidR="00755B0C" w14:paraId="7D103AE9" w14:textId="77777777" w:rsidTr="005F56C0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5E38F" w14:textId="77777777" w:rsidR="00755B0C" w:rsidRDefault="00755B0C" w:rsidP="005F56C0">
            <w:pPr>
              <w:ind w:right="-426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l.p.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7ED53" w14:textId="77777777" w:rsidR="00755B0C" w:rsidRDefault="00755B0C" w:rsidP="005F56C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tytuł wykładu lub innych zajęć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82CBE" w14:textId="77777777" w:rsidR="00755B0C" w:rsidRDefault="00755B0C" w:rsidP="005F56C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tytuł, imię i nazwisko wykładowcy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95995" w14:textId="77777777" w:rsidR="00755B0C" w:rsidRPr="008172CF" w:rsidRDefault="00755B0C" w:rsidP="005F56C0">
            <w:pPr>
              <w:jc w:val="center"/>
              <w:rPr>
                <w:rFonts w:ascii="Calibri Light" w:hAnsi="Calibri Light" w:cs="Calibri Light"/>
                <w:bCs/>
                <w:sz w:val="14"/>
                <w:szCs w:val="14"/>
              </w:rPr>
            </w:pPr>
            <w:r w:rsidRPr="008172CF">
              <w:rPr>
                <w:rFonts w:ascii="Calibri Light" w:hAnsi="Calibri Light" w:cs="Calibri Light"/>
                <w:bCs/>
                <w:sz w:val="14"/>
                <w:szCs w:val="14"/>
              </w:rPr>
              <w:t>liczba godz. dydaktycznych stacjonarnych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E5377" w14:textId="77777777" w:rsidR="00755B0C" w:rsidRDefault="00755B0C" w:rsidP="005F56C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liczba godz. dydaktycznych e-learning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4C7C2" w14:textId="77777777" w:rsidR="00755B0C" w:rsidRDefault="00755B0C" w:rsidP="005F56C0">
            <w:pPr>
              <w:jc w:val="center"/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metoda dydaktyczna</w:t>
            </w:r>
            <w:r>
              <w:rPr>
                <w:rFonts w:ascii="Calibri Light" w:hAnsi="Calibri Light" w:cs="Calibri Light"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781B17" w14:paraId="2CCCEDA0" w14:textId="77777777" w:rsidTr="005F56C0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0E9F6" w14:textId="77777777" w:rsidR="00781B17" w:rsidRDefault="00781B17" w:rsidP="00781B17">
            <w:pPr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C832C" w14:textId="77777777" w:rsidR="00781B17" w:rsidRDefault="00781B17" w:rsidP="00781B1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Uregulowana szczególnie dotyczące postępowania lekarza w innych ustawach w szczególności: sztucznej prokreacji, przeszczepienia narządów i tkanek, przerywania ciąży, zabiegów estetycznych, leczenia paliatywnego i stanów terminalnych, chorób psychicznych, niektórych chorób zakaźnych, przeciwdziałania i leczenia uzależnień, badań klinicznych.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A8679" w14:textId="77777777" w:rsidR="00781B17" w:rsidRPr="00781B17" w:rsidRDefault="00781B17" w:rsidP="00781B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436CC3F7" w14:textId="5A85B4E2" w:rsidR="00781B17" w:rsidRPr="007964D0" w:rsidRDefault="00781B17" w:rsidP="00781B17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964D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adw. Karol Kolankiewicz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6B10C" w14:textId="77777777" w:rsidR="00781B17" w:rsidRDefault="00781B17" w:rsidP="00781B1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2FCCB" w14:textId="77777777" w:rsidR="00781B17" w:rsidRDefault="00781B17" w:rsidP="00781B17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E08ACA5" w14:textId="77777777" w:rsidR="00781B17" w:rsidRDefault="00781B17" w:rsidP="00781B17">
            <w:pPr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4 godz.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418EC" w14:textId="77777777" w:rsidR="00781B17" w:rsidRDefault="00781B17" w:rsidP="00781B17">
            <w:pPr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81B17" w14:paraId="4CACD32B" w14:textId="77777777" w:rsidTr="005F56C0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4EF70" w14:textId="77777777" w:rsidR="00781B17" w:rsidRDefault="00781B17" w:rsidP="00781B17">
            <w:pPr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26D23" w14:textId="77777777" w:rsidR="00781B17" w:rsidRDefault="00781B17" w:rsidP="00781B17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Zasady działania samorządu lekarskiego: zasada izb lekarskich, prawa i obowiązki członków samorządu lekarskiego. </w:t>
            </w: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Odpowiedzialność zawodowa lekarzy-postępowanie wyjaśniające przed rzecznikiem odpowiedzialności zawodowej, postępowanie przed sądem lekarskim.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19C33" w14:textId="77777777" w:rsidR="00781B17" w:rsidRDefault="00781B17" w:rsidP="00781B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7F922B1D" w14:textId="31DF2EB1" w:rsidR="00781B17" w:rsidRPr="00D5176E" w:rsidRDefault="00986025" w:rsidP="00781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r.pr A. Kosiorek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CE887" w14:textId="77777777" w:rsidR="00781B17" w:rsidRDefault="00781B17" w:rsidP="00781B1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15996" w14:textId="77777777" w:rsidR="00781B17" w:rsidRDefault="00781B17" w:rsidP="00781B1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996A176" w14:textId="77777777" w:rsidR="00781B17" w:rsidRDefault="00781B17" w:rsidP="00781B17">
            <w:pPr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4 godz.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2122" w14:textId="77777777" w:rsidR="00781B17" w:rsidRDefault="00781B17" w:rsidP="00781B17">
            <w:pPr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D2DECD8" w14:textId="77777777" w:rsidR="00755B0C" w:rsidRDefault="00755B0C" w:rsidP="00755B0C">
      <w:pPr>
        <w:spacing w:after="0"/>
        <w:rPr>
          <w:rFonts w:ascii="Calibri Light" w:hAnsi="Calibri Light" w:cs="Calibri Light"/>
          <w:bCs/>
          <w:iCs/>
          <w:sz w:val="20"/>
          <w:szCs w:val="20"/>
        </w:rPr>
      </w:pPr>
    </w:p>
    <w:p w14:paraId="05E3D43E" w14:textId="613838DF" w:rsidR="00755B0C" w:rsidRDefault="00755B0C" w:rsidP="00755B0C">
      <w:pPr>
        <w:ind w:right="-426"/>
        <w:jc w:val="center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Dzień 3 – data: </w:t>
      </w:r>
      <w:r w:rsidR="00781B17">
        <w:rPr>
          <w:rFonts w:ascii="Calibri Light" w:hAnsi="Calibri Light" w:cs="Calibri Light"/>
          <w:b/>
          <w:bCs/>
          <w:sz w:val="28"/>
          <w:szCs w:val="28"/>
          <w:u w:val="single"/>
        </w:rPr>
        <w:t>17 lutego 2021r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6"/>
        <w:gridCol w:w="3593"/>
        <w:gridCol w:w="1843"/>
        <w:gridCol w:w="1134"/>
        <w:gridCol w:w="1418"/>
        <w:gridCol w:w="1417"/>
      </w:tblGrid>
      <w:tr w:rsidR="00755B0C" w14:paraId="7E527DCB" w14:textId="77777777" w:rsidTr="005F56C0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203BA" w14:textId="77777777" w:rsidR="00755B0C" w:rsidRDefault="00755B0C" w:rsidP="005F56C0">
            <w:pPr>
              <w:ind w:right="-426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l.p.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5A8B3" w14:textId="77777777" w:rsidR="00755B0C" w:rsidRDefault="00755B0C" w:rsidP="005F56C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tytuł wykładu lub innych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5A25D" w14:textId="77777777" w:rsidR="00755B0C" w:rsidRDefault="00755B0C" w:rsidP="005F56C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tytuł, imię i nazwisko wykładowcy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27A44" w14:textId="77777777" w:rsidR="00755B0C" w:rsidRPr="008172CF" w:rsidRDefault="00755B0C" w:rsidP="005F56C0">
            <w:pPr>
              <w:jc w:val="center"/>
              <w:rPr>
                <w:rFonts w:ascii="Calibri Light" w:hAnsi="Calibri Light" w:cs="Calibri Light"/>
                <w:bCs/>
                <w:sz w:val="14"/>
                <w:szCs w:val="14"/>
              </w:rPr>
            </w:pPr>
            <w:r w:rsidRPr="008172CF">
              <w:rPr>
                <w:rFonts w:ascii="Calibri Light" w:hAnsi="Calibri Light" w:cs="Calibri Light"/>
                <w:bCs/>
                <w:sz w:val="14"/>
                <w:szCs w:val="14"/>
              </w:rPr>
              <w:t>liczba godz. dydaktycznych stacjonarnych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94A2F" w14:textId="77777777" w:rsidR="00755B0C" w:rsidRDefault="00755B0C" w:rsidP="005F56C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liczba godz. dydaktycznych e-learning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FD1DB" w14:textId="77777777" w:rsidR="00755B0C" w:rsidRDefault="00755B0C" w:rsidP="005F56C0">
            <w:pPr>
              <w:jc w:val="center"/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metoda dydaktyczna</w:t>
            </w:r>
            <w:r>
              <w:rPr>
                <w:rFonts w:ascii="Calibri Light" w:hAnsi="Calibri Light" w:cs="Calibri Light"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755B0C" w14:paraId="071A2E74" w14:textId="77777777" w:rsidTr="005F56C0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0E0A3" w14:textId="77777777" w:rsidR="00755B0C" w:rsidRDefault="00755B0C" w:rsidP="005F56C0">
            <w:pPr>
              <w:ind w:right="-426"/>
              <w:rPr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6ABD9" w14:textId="77777777" w:rsidR="00755B0C" w:rsidRDefault="00755B0C" w:rsidP="005F56C0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Zasada powszechnego ubezpieczenia zdrowotnego. Prawa i obowiązki osoby ubezpieczonej  i lekarza ubezpieczenia zdrowotnego, organizacja udzielania i zakres świadczeń z tytułu ubezpieczenia zdrowotnego, dokumentacja związana  z udzielaniem świadczeń z tytułu ubezpieczenia. Zasady wypisywania recept na leki oraz zleceń na wyroby medyczne.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B8D7C" w14:textId="77777777" w:rsidR="00755B0C" w:rsidRDefault="00755B0C" w:rsidP="005F56C0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0A0F85DF" w14:textId="7AE8923A" w:rsidR="00755B0C" w:rsidRPr="00D5176E" w:rsidRDefault="004A250C" w:rsidP="005F56C0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adw. Damian Konieczny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F7BDB" w14:textId="77777777" w:rsidR="00755B0C" w:rsidRDefault="00755B0C" w:rsidP="005F56C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F2ABE" w14:textId="77777777" w:rsidR="00755B0C" w:rsidRDefault="00755B0C" w:rsidP="005F56C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E679EFA" w14:textId="77777777" w:rsidR="00755B0C" w:rsidRDefault="00755B0C" w:rsidP="005F56C0">
            <w:pPr>
              <w:snapToGri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4 godz.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AC2A7" w14:textId="77777777" w:rsidR="00755B0C" w:rsidRDefault="00755B0C" w:rsidP="005F56C0">
            <w:pPr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55B0C" w14:paraId="25F60E9D" w14:textId="77777777" w:rsidTr="005F56C0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4CAF2" w14:textId="77777777" w:rsidR="00755B0C" w:rsidRDefault="00755B0C" w:rsidP="005F56C0">
            <w:pPr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A5F3C" w14:textId="77777777" w:rsidR="00755B0C" w:rsidRDefault="00755B0C" w:rsidP="005F56C0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Odpowiedzialność prawna lekarza-karna, cywilna. Odpowiedzialność karna (nieudzielenie pomocy, działanie bez zgody, naruszenie tajemnicy lekarskiej). Odpowiedzialność cywilna (ubezpieczenie od odpowiedzialności cywilnej)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458EA" w14:textId="77777777" w:rsidR="00755B0C" w:rsidRPr="00781B17" w:rsidRDefault="00755B0C" w:rsidP="005F56C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  <w:p w14:paraId="0F13D3DD" w14:textId="77777777" w:rsidR="00755B0C" w:rsidRPr="007964D0" w:rsidRDefault="00755B0C" w:rsidP="005F56C0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</w:pPr>
            <w:r w:rsidRPr="007964D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adw. Karol Kolankiewicz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38A5F" w14:textId="77777777" w:rsidR="00755B0C" w:rsidRDefault="00755B0C" w:rsidP="005F56C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0241F" w14:textId="77777777" w:rsidR="00755B0C" w:rsidRDefault="00755B0C" w:rsidP="005F56C0">
            <w:pPr>
              <w:jc w:val="center"/>
              <w:rPr>
                <w:rFonts w:cs="Calibri Light"/>
                <w:sz w:val="24"/>
                <w:szCs w:val="24"/>
              </w:rPr>
            </w:pPr>
          </w:p>
          <w:p w14:paraId="3C068949" w14:textId="77777777" w:rsidR="00755B0C" w:rsidRDefault="00755B0C" w:rsidP="005F56C0">
            <w:pPr>
              <w:snapToGri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4 godz.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D8F0F" w14:textId="77777777" w:rsidR="00755B0C" w:rsidRDefault="00755B0C" w:rsidP="005F56C0">
            <w:pPr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BAA1782" w14:textId="77777777" w:rsidR="00781B17" w:rsidRDefault="00781B17" w:rsidP="00781B17">
      <w:pPr>
        <w:ind w:right="-426"/>
        <w:jc w:val="center"/>
        <w:rPr>
          <w:rFonts w:ascii="Calibri Light" w:hAnsi="Calibri Light" w:cs="Calibri Light"/>
          <w:b/>
          <w:bCs/>
          <w:sz w:val="28"/>
          <w:szCs w:val="28"/>
          <w:u w:val="single"/>
        </w:rPr>
      </w:pPr>
    </w:p>
    <w:p w14:paraId="47048D12" w14:textId="7E3BCF54" w:rsidR="00781B17" w:rsidRDefault="00781B17" w:rsidP="00781B17">
      <w:pPr>
        <w:ind w:right="-426"/>
        <w:jc w:val="center"/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781B17">
        <w:rPr>
          <w:rFonts w:ascii="Calibri Light" w:hAnsi="Calibri Light" w:cs="Calibri Light"/>
          <w:b/>
          <w:bCs/>
          <w:color w:val="FF0000"/>
          <w:sz w:val="26"/>
          <w:szCs w:val="26"/>
          <w:u w:val="single"/>
        </w:rPr>
        <w:t>--------------------------------------------------------------------------------------------------------------</w:t>
      </w:r>
      <w:r>
        <w:rPr>
          <w:rFonts w:ascii="Calibri Light" w:hAnsi="Calibri Light" w:cs="Calibri Light"/>
          <w:b/>
          <w:bCs/>
          <w:sz w:val="28"/>
          <w:szCs w:val="28"/>
          <w:u w:val="single"/>
        </w:rPr>
        <w:t>-</w:t>
      </w:r>
    </w:p>
    <w:p w14:paraId="6300052A" w14:textId="173FBBAA" w:rsidR="00781B17" w:rsidRDefault="00781B17" w:rsidP="00781B17">
      <w:pPr>
        <w:ind w:right="-426"/>
        <w:jc w:val="center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Dzień 1 - 18 października 2021r. 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1559"/>
        <w:gridCol w:w="1134"/>
        <w:gridCol w:w="1348"/>
        <w:gridCol w:w="1629"/>
      </w:tblGrid>
      <w:tr w:rsidR="00781B17" w14:paraId="2402555C" w14:textId="77777777" w:rsidTr="004C1684">
        <w:trPr>
          <w:trHeight w:val="7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30FA7" w14:textId="77777777" w:rsidR="00781B17" w:rsidRDefault="00781B17" w:rsidP="004C1684">
            <w:pPr>
              <w:ind w:left="-128" w:right="-426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C22A7" w14:textId="77777777" w:rsidR="00781B17" w:rsidRDefault="00781B17" w:rsidP="004C1684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tytuł wykładu lub innych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A4838" w14:textId="77777777" w:rsidR="00781B17" w:rsidRDefault="00781B17" w:rsidP="004C1684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tytuł, imię i nazwisko wykładowcy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1673B" w14:textId="77777777" w:rsidR="00781B17" w:rsidRPr="008172CF" w:rsidRDefault="00781B17" w:rsidP="004C1684">
            <w:pPr>
              <w:jc w:val="center"/>
              <w:rPr>
                <w:rFonts w:ascii="Calibri Light" w:hAnsi="Calibri Light" w:cs="Calibri Light"/>
                <w:bCs/>
                <w:sz w:val="14"/>
                <w:szCs w:val="14"/>
              </w:rPr>
            </w:pPr>
            <w:r w:rsidRPr="008172CF">
              <w:rPr>
                <w:rFonts w:ascii="Calibri Light" w:hAnsi="Calibri Light" w:cs="Calibri Light"/>
                <w:bCs/>
                <w:sz w:val="14"/>
                <w:szCs w:val="14"/>
              </w:rPr>
              <w:t>liczba godz. dydaktycznych stacjonarnych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228EF" w14:textId="77777777" w:rsidR="00781B17" w:rsidRDefault="00781B17" w:rsidP="004C1684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liczba godz. dydaktycznych e-learning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9453F" w14:textId="77777777" w:rsidR="00781B17" w:rsidRDefault="00781B17" w:rsidP="004C1684">
            <w:pPr>
              <w:jc w:val="center"/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metoda dydaktyczna</w:t>
            </w:r>
            <w:r>
              <w:rPr>
                <w:rStyle w:val="Odwoanieprzypisudolnego"/>
                <w:rFonts w:ascii="Calibri Light" w:hAnsi="Calibri Light" w:cs="Calibri Light"/>
                <w:bCs/>
                <w:sz w:val="20"/>
                <w:szCs w:val="20"/>
              </w:rPr>
              <w:footnoteReference w:customMarkFollows="1" w:id="2"/>
              <w:t></w:t>
            </w:r>
          </w:p>
        </w:tc>
      </w:tr>
      <w:tr w:rsidR="00781B17" w14:paraId="433BAF33" w14:textId="77777777" w:rsidTr="004C16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16B3D" w14:textId="77777777" w:rsidR="00781B17" w:rsidRDefault="00781B17" w:rsidP="004C1684">
            <w:pPr>
              <w:ind w:left="-530" w:right="-426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BBB35" w14:textId="77777777" w:rsidR="00781B17" w:rsidRDefault="00781B17" w:rsidP="004C1684">
            <w:pPr>
              <w:ind w:right="-114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Zasada sprawowania opieki zdrowotnej w świetle Konstytucji Rzeczypospolitej Polskiej, zasady wykonywania działalności leczniczej: świadczenia zdrowotne, podmioty lecznicze, rejestracja, zasady działania, szpitale kliniczne, nadzór, </w:t>
            </w: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działalność lecznicza lekarza, lekarza dentysty w formie praktyki zawodowej, nadzór specjalistyczny i kontrole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9B500" w14:textId="23F9D767" w:rsidR="00781B17" w:rsidRDefault="007964D0" w:rsidP="004C1684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lastRenderedPageBreak/>
              <w:t>r</w:t>
            </w:r>
            <w:r w:rsidRPr="007964D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.pr.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Iwona Kaczorowska- Kossowska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18530" w14:textId="77777777" w:rsidR="00781B17" w:rsidRDefault="00781B17" w:rsidP="004C168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F4126" w14:textId="77777777" w:rsidR="00781B17" w:rsidRDefault="00781B17" w:rsidP="004C1684">
            <w:pPr>
              <w:snapToGri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4 godz.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35049" w14:textId="77777777" w:rsidR="00781B17" w:rsidRDefault="00781B17" w:rsidP="004C1684">
            <w:pPr>
              <w:snapToGri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81B17" w14:paraId="5CF66752" w14:textId="77777777" w:rsidTr="004C16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D1795" w14:textId="77777777" w:rsidR="00781B17" w:rsidRDefault="00781B17" w:rsidP="004C1684">
            <w:pPr>
              <w:ind w:left="-671" w:right="-426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EAA16" w14:textId="77777777" w:rsidR="00781B17" w:rsidRDefault="00781B17" w:rsidP="004C1684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Zasady wykonywania zawodu lekarza: definicja zawodu , uprawnienia i obowiązki zawodowe lekarza, kwalifikacje zawodowe, eksperyment medyczny, zasady prowadzenia badań klinicznych, dokumentacja medyczna, prawa pacjenta a powinność lekarza(pojęcie świadomej zgody, prawo do odmowy udzielania świadczeń)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FEA9A" w14:textId="4F9E7D95" w:rsidR="00781B17" w:rsidRDefault="00986025" w:rsidP="004C1684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r.pr. A. Kosiorek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80344" w14:textId="77777777" w:rsidR="00781B17" w:rsidRDefault="00781B17" w:rsidP="004C168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22210" w14:textId="77777777" w:rsidR="00781B17" w:rsidRDefault="00781B17" w:rsidP="004C1684">
            <w:pPr>
              <w:snapToGri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4 godz.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1C244" w14:textId="77777777" w:rsidR="00781B17" w:rsidRDefault="00781B17" w:rsidP="004C1684">
            <w:pPr>
              <w:snapToGri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3E68C9A" w14:textId="35AEEF82" w:rsidR="00781B17" w:rsidRDefault="00781B17" w:rsidP="00781B17">
      <w:pPr>
        <w:ind w:right="-426"/>
        <w:jc w:val="center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8"/>
          <w:szCs w:val="28"/>
          <w:u w:val="single"/>
        </w:rPr>
        <w:t>Dzień 2 – 19 października 2021r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9"/>
        <w:gridCol w:w="3752"/>
        <w:gridCol w:w="1701"/>
        <w:gridCol w:w="1134"/>
        <w:gridCol w:w="1418"/>
        <w:gridCol w:w="1417"/>
      </w:tblGrid>
      <w:tr w:rsidR="00781B17" w14:paraId="715306ED" w14:textId="77777777" w:rsidTr="004C1684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CEBA6" w14:textId="77777777" w:rsidR="00781B17" w:rsidRDefault="00781B17" w:rsidP="004C1684">
            <w:pPr>
              <w:ind w:right="-426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l.p.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93B4F" w14:textId="77777777" w:rsidR="00781B17" w:rsidRDefault="00781B17" w:rsidP="004C1684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tytuł wykładu lub innych zajęć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53736" w14:textId="77777777" w:rsidR="00781B17" w:rsidRDefault="00781B17" w:rsidP="004C1684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tytuł, imię i nazwisko wykładowcy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41A02" w14:textId="77777777" w:rsidR="00781B17" w:rsidRPr="008172CF" w:rsidRDefault="00781B17" w:rsidP="004C1684">
            <w:pPr>
              <w:jc w:val="center"/>
              <w:rPr>
                <w:rFonts w:ascii="Calibri Light" w:hAnsi="Calibri Light" w:cs="Calibri Light"/>
                <w:bCs/>
                <w:sz w:val="14"/>
                <w:szCs w:val="14"/>
              </w:rPr>
            </w:pPr>
            <w:r w:rsidRPr="008172CF">
              <w:rPr>
                <w:rFonts w:ascii="Calibri Light" w:hAnsi="Calibri Light" w:cs="Calibri Light"/>
                <w:bCs/>
                <w:sz w:val="14"/>
                <w:szCs w:val="14"/>
              </w:rPr>
              <w:t>liczba godz. dydaktycznych stacjonarnych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6C7A0" w14:textId="77777777" w:rsidR="00781B17" w:rsidRDefault="00781B17" w:rsidP="004C1684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liczba godz. dydaktycznych e-learning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4F335" w14:textId="77777777" w:rsidR="00781B17" w:rsidRDefault="00781B17" w:rsidP="004C1684">
            <w:pPr>
              <w:jc w:val="center"/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metoda dydaktyczna</w:t>
            </w:r>
            <w:r>
              <w:rPr>
                <w:rFonts w:ascii="Calibri Light" w:hAnsi="Calibri Light" w:cs="Calibri Light"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781B17" w14:paraId="7396147B" w14:textId="77777777" w:rsidTr="004C1684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DA7AA" w14:textId="77777777" w:rsidR="00781B17" w:rsidRDefault="00781B17" w:rsidP="004C1684">
            <w:pPr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5D815" w14:textId="77777777" w:rsidR="00781B17" w:rsidRDefault="00781B17" w:rsidP="004C168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Uregulowana szczególnie dotyczące postępowania lekarza w innych ustawach w szczególności: sztucznej prokreacji, przeszczepienia narządów i tkanek, przerywania ciąży, zabiegów estetycznych, leczenia paliatywnego i stanów terminalnych, chorób psychicznych, niektórych chorób zakaźnych, przeciwdziałania i leczenia uzależnień, badań klinicznych.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F87BB" w14:textId="77777777" w:rsidR="00781B17" w:rsidRPr="00781B17" w:rsidRDefault="00781B17" w:rsidP="004C16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3316CC34" w14:textId="77777777" w:rsidR="00781B17" w:rsidRPr="007964D0" w:rsidRDefault="00781B17" w:rsidP="004C1684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964D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adw. Karol Kolankiewicz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4B45F" w14:textId="77777777" w:rsidR="00781B17" w:rsidRDefault="00781B17" w:rsidP="004C168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84CF2" w14:textId="77777777" w:rsidR="00781B17" w:rsidRDefault="00781B17" w:rsidP="004C1684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49CAEBD" w14:textId="77777777" w:rsidR="00781B17" w:rsidRDefault="00781B17" w:rsidP="004C1684">
            <w:pPr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4 godz.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865CC" w14:textId="77777777" w:rsidR="00781B17" w:rsidRDefault="00781B17" w:rsidP="004C1684">
            <w:pPr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81B17" w14:paraId="46562A88" w14:textId="77777777" w:rsidTr="004C1684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C9690" w14:textId="77777777" w:rsidR="00781B17" w:rsidRDefault="00781B17" w:rsidP="004C1684">
            <w:pPr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8F11A" w14:textId="77777777" w:rsidR="00781B17" w:rsidRDefault="00781B17" w:rsidP="004C1684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Zasady działania samorządu lekarskiego: zasada izb lekarskich, prawa i obowiązki członków samorządu lekarskiego. Odpowiedzialność zawodowa lekarzy-postępowanie wyjaśniające przed rzecznikiem odpowiedzialności zawodowej, postępowanie przed sądem lekarskim.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61D4E" w14:textId="77777777" w:rsidR="00781B17" w:rsidRDefault="00781B17" w:rsidP="004C1684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44AF0F47" w14:textId="34C07E2F" w:rsidR="00781B17" w:rsidRPr="00D5176E" w:rsidRDefault="00986025" w:rsidP="004C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r.pr A. Kosiorek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9FDBF" w14:textId="77777777" w:rsidR="00781B17" w:rsidRDefault="00781B17" w:rsidP="004C168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851E4" w14:textId="77777777" w:rsidR="00781B17" w:rsidRDefault="00781B17" w:rsidP="004C168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32A78F0" w14:textId="77777777" w:rsidR="00781B17" w:rsidRDefault="00781B17" w:rsidP="004C1684">
            <w:pPr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4 godz.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E523F" w14:textId="77777777" w:rsidR="00781B17" w:rsidRDefault="00781B17" w:rsidP="004C1684">
            <w:pPr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2AA6FC1" w14:textId="77777777" w:rsidR="00781B17" w:rsidRDefault="00781B17" w:rsidP="00781B17">
      <w:pPr>
        <w:spacing w:after="0"/>
        <w:rPr>
          <w:rFonts w:ascii="Calibri Light" w:hAnsi="Calibri Light" w:cs="Calibri Light"/>
          <w:bCs/>
          <w:iCs/>
          <w:sz w:val="20"/>
          <w:szCs w:val="20"/>
        </w:rPr>
      </w:pPr>
    </w:p>
    <w:p w14:paraId="0F8E42D7" w14:textId="27689A4D" w:rsidR="00781B17" w:rsidRDefault="00781B17" w:rsidP="00781B17">
      <w:pPr>
        <w:ind w:right="-426"/>
        <w:jc w:val="center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8"/>
          <w:szCs w:val="28"/>
          <w:u w:val="single"/>
        </w:rPr>
        <w:t>Dzień 3 – data: 20 października 2021r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6"/>
        <w:gridCol w:w="3593"/>
        <w:gridCol w:w="1843"/>
        <w:gridCol w:w="1134"/>
        <w:gridCol w:w="1418"/>
        <w:gridCol w:w="1417"/>
      </w:tblGrid>
      <w:tr w:rsidR="00781B17" w14:paraId="65B27D9D" w14:textId="77777777" w:rsidTr="004C1684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6F22B" w14:textId="77777777" w:rsidR="00781B17" w:rsidRDefault="00781B17" w:rsidP="004C1684">
            <w:pPr>
              <w:ind w:right="-426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l.p.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54113" w14:textId="77777777" w:rsidR="00781B17" w:rsidRDefault="00781B17" w:rsidP="004C1684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tytuł wykładu lub innych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E4D7F" w14:textId="77777777" w:rsidR="00781B17" w:rsidRDefault="00781B17" w:rsidP="004C1684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tytuł, imię i nazwisko wykładowcy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FC192" w14:textId="77777777" w:rsidR="00781B17" w:rsidRPr="008172CF" w:rsidRDefault="00781B17" w:rsidP="004C1684">
            <w:pPr>
              <w:jc w:val="center"/>
              <w:rPr>
                <w:rFonts w:ascii="Calibri Light" w:hAnsi="Calibri Light" w:cs="Calibri Light"/>
                <w:bCs/>
                <w:sz w:val="14"/>
                <w:szCs w:val="14"/>
              </w:rPr>
            </w:pPr>
            <w:r w:rsidRPr="008172CF">
              <w:rPr>
                <w:rFonts w:ascii="Calibri Light" w:hAnsi="Calibri Light" w:cs="Calibri Light"/>
                <w:bCs/>
                <w:sz w:val="14"/>
                <w:szCs w:val="14"/>
              </w:rPr>
              <w:t>liczba godz. dydaktycznych stacjonarnych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20656" w14:textId="77777777" w:rsidR="00781B17" w:rsidRDefault="00781B17" w:rsidP="004C1684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liczba godz. dydaktycznych e-learning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9D44D" w14:textId="77777777" w:rsidR="00781B17" w:rsidRDefault="00781B17" w:rsidP="004C1684">
            <w:pPr>
              <w:jc w:val="center"/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metoda dydaktyczna</w:t>
            </w:r>
            <w:r>
              <w:rPr>
                <w:rFonts w:ascii="Calibri Light" w:hAnsi="Calibri Light" w:cs="Calibri Light"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781B17" w14:paraId="28A7F396" w14:textId="77777777" w:rsidTr="004C1684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9E29B" w14:textId="77777777" w:rsidR="00781B17" w:rsidRDefault="00781B17" w:rsidP="004C1684">
            <w:pPr>
              <w:ind w:right="-426"/>
              <w:rPr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6FD5F" w14:textId="77777777" w:rsidR="00781B17" w:rsidRDefault="00781B17" w:rsidP="004C1684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Zasada powszechnego ubezpieczenia zdrowotnego. Prawa i obowiązki osoby ubezpieczonej  i lekarza ubezpieczenia zdrowotnego, organizacja udzielania i zakres świadczeń z tytułu ubezpieczenia </w:t>
            </w:r>
            <w:r>
              <w:rPr>
                <w:sz w:val="20"/>
                <w:szCs w:val="20"/>
              </w:rPr>
              <w:lastRenderedPageBreak/>
              <w:t>zdrowotnego, dokumentacja związana  z udzielaniem świadczeń z tytułu ubezpieczenia. Zasady wypisywania recept na leki oraz zleceń na wyroby medyczne.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EDAB" w14:textId="4DC5910A" w:rsidR="00781B17" w:rsidRDefault="004A250C" w:rsidP="004C1684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lastRenderedPageBreak/>
              <w:t>adw. Damian Konieczny</w:t>
            </w:r>
          </w:p>
          <w:p w14:paraId="59948FE3" w14:textId="77777777" w:rsidR="00781B17" w:rsidRPr="00D5176E" w:rsidRDefault="00781B17" w:rsidP="004C1684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0DE58" w14:textId="77777777" w:rsidR="00781B17" w:rsidRDefault="00781B17" w:rsidP="004C168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E9882" w14:textId="77777777" w:rsidR="00781B17" w:rsidRDefault="00781B17" w:rsidP="004C168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A6D7217" w14:textId="77777777" w:rsidR="00781B17" w:rsidRDefault="00781B17" w:rsidP="004C1684">
            <w:pPr>
              <w:snapToGri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4 godz.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C567" w14:textId="77777777" w:rsidR="00781B17" w:rsidRDefault="00781B17" w:rsidP="004C1684">
            <w:pPr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81B17" w14:paraId="3C7B907C" w14:textId="77777777" w:rsidTr="004C1684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87BF0" w14:textId="77777777" w:rsidR="00781B17" w:rsidRDefault="00781B17" w:rsidP="004C1684">
            <w:pPr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773BC" w14:textId="77777777" w:rsidR="00781B17" w:rsidRDefault="00781B17" w:rsidP="004C1684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Odpowiedzialność prawna lekarza-karna, cywilna. Odpowiedzialność karna (nieudzielenie pomocy, działanie bez zgody, naruszenie tajemnicy lekarskiej). Odpowiedzialność cywilna (ubezpieczenie od odpowiedzialności cywilnej)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FF36D" w14:textId="77777777" w:rsidR="00781B17" w:rsidRPr="00781B17" w:rsidRDefault="00781B17" w:rsidP="004C16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  <w:p w14:paraId="33CA674D" w14:textId="77777777" w:rsidR="00781B17" w:rsidRPr="007964D0" w:rsidRDefault="00781B17" w:rsidP="004C1684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</w:pPr>
            <w:r w:rsidRPr="007964D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adw. Karol Kolankiewicz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9D27B" w14:textId="77777777" w:rsidR="00781B17" w:rsidRDefault="00781B17" w:rsidP="004C168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CACE7" w14:textId="77777777" w:rsidR="00781B17" w:rsidRDefault="00781B17" w:rsidP="004C1684">
            <w:pPr>
              <w:jc w:val="center"/>
              <w:rPr>
                <w:rFonts w:cs="Calibri Light"/>
                <w:sz w:val="24"/>
                <w:szCs w:val="24"/>
              </w:rPr>
            </w:pPr>
          </w:p>
          <w:p w14:paraId="49C1C2E7" w14:textId="77777777" w:rsidR="00781B17" w:rsidRDefault="00781B17" w:rsidP="004C1684">
            <w:pPr>
              <w:snapToGri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4 godz.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EFF79" w14:textId="77777777" w:rsidR="00781B17" w:rsidRDefault="00781B17" w:rsidP="004C1684">
            <w:pPr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B62C27B" w14:textId="77777777" w:rsidR="00781B17" w:rsidRDefault="00781B17" w:rsidP="00781B17"/>
    <w:p w14:paraId="1A209ECA" w14:textId="77777777" w:rsidR="00C250C6" w:rsidRDefault="00C250C6"/>
    <w:sectPr w:rsidR="00C25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A5B05" w14:textId="77777777" w:rsidR="00EE007F" w:rsidRDefault="00EE007F" w:rsidP="00755B0C">
      <w:pPr>
        <w:spacing w:after="0" w:line="240" w:lineRule="auto"/>
      </w:pPr>
      <w:r>
        <w:separator/>
      </w:r>
    </w:p>
  </w:endnote>
  <w:endnote w:type="continuationSeparator" w:id="0">
    <w:p w14:paraId="26EFF0FA" w14:textId="77777777" w:rsidR="00EE007F" w:rsidRDefault="00EE007F" w:rsidP="0075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0DF0D" w14:textId="77777777" w:rsidR="00EE007F" w:rsidRDefault="00EE007F" w:rsidP="00755B0C">
      <w:pPr>
        <w:spacing w:after="0" w:line="240" w:lineRule="auto"/>
      </w:pPr>
      <w:r>
        <w:separator/>
      </w:r>
    </w:p>
  </w:footnote>
  <w:footnote w:type="continuationSeparator" w:id="0">
    <w:p w14:paraId="159440F1" w14:textId="77777777" w:rsidR="00EE007F" w:rsidRDefault="00EE007F" w:rsidP="00755B0C">
      <w:pPr>
        <w:spacing w:after="0" w:line="240" w:lineRule="auto"/>
      </w:pPr>
      <w:r>
        <w:continuationSeparator/>
      </w:r>
    </w:p>
  </w:footnote>
  <w:footnote w:id="1">
    <w:p w14:paraId="6B9B608B" w14:textId="05C30B14" w:rsidR="00755B0C" w:rsidRDefault="00755B0C" w:rsidP="00755B0C">
      <w:r>
        <w:rPr>
          <w:rStyle w:val="Znakiprzypiswdolnych"/>
          <w:rFonts w:ascii="Calibri Light" w:hAnsi="Calibri Light"/>
        </w:rPr>
        <w:t></w:t>
      </w:r>
      <w:r>
        <w:br w:type="page"/>
      </w:r>
      <w:r>
        <w:tab/>
        <w:t>e</w:t>
      </w:r>
    </w:p>
  </w:footnote>
  <w:footnote w:id="2">
    <w:p w14:paraId="46CBD5EE" w14:textId="42C93EA5" w:rsidR="00781B17" w:rsidRDefault="00781B17" w:rsidP="00781B17">
      <w:r>
        <w:rPr>
          <w:rStyle w:val="Znakiprzypiswdolnych"/>
          <w:rFonts w:ascii="Calibri Light" w:hAnsi="Calibri Light"/>
        </w:rPr>
        <w:t></w:t>
      </w:r>
      <w:r>
        <w:br w:type="page"/>
      </w:r>
      <w: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0C"/>
    <w:rsid w:val="00071886"/>
    <w:rsid w:val="00112495"/>
    <w:rsid w:val="002D4674"/>
    <w:rsid w:val="004A250C"/>
    <w:rsid w:val="006A4E53"/>
    <w:rsid w:val="00755B0C"/>
    <w:rsid w:val="00781B17"/>
    <w:rsid w:val="007964D0"/>
    <w:rsid w:val="00986025"/>
    <w:rsid w:val="00BF1922"/>
    <w:rsid w:val="00C250C6"/>
    <w:rsid w:val="00EE007F"/>
    <w:rsid w:val="00FE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E013"/>
  <w15:chartTrackingRefBased/>
  <w15:docId w15:val="{CCFC570B-2890-40CA-904A-C50DC4E1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B0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55B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5B0C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rsid w:val="00755B0C"/>
    <w:rPr>
      <w:vertAlign w:val="superscript"/>
    </w:rPr>
  </w:style>
  <w:style w:type="character" w:customStyle="1" w:styleId="Znakiprzypiswdolnych">
    <w:name w:val="Znaki przypisów dolnych"/>
    <w:rsid w:val="00755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1FCA2-DE70-4D72-ADB7-C8182E13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OIL 1326</dc:creator>
  <cp:keywords/>
  <dc:description/>
  <cp:lastModifiedBy>OIL 1306</cp:lastModifiedBy>
  <cp:revision>5</cp:revision>
  <dcterms:created xsi:type="dcterms:W3CDTF">2020-10-28T09:29:00Z</dcterms:created>
  <dcterms:modified xsi:type="dcterms:W3CDTF">2020-10-30T09:14:00Z</dcterms:modified>
</cp:coreProperties>
</file>