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6AF" w:rsidRDefault="006C16AF" w:rsidP="006C16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A6576A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>/2019/Z</w:t>
      </w:r>
    </w:p>
    <w:p w:rsidR="006C16AF" w:rsidRDefault="006C16AF" w:rsidP="006C16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XXXVIII Okręgowego Zjazdu Lekarzy w Gdańsku</w:t>
      </w:r>
    </w:p>
    <w:p w:rsidR="006C16AF" w:rsidRDefault="006C16AF" w:rsidP="006C16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16 marca 2019r.</w:t>
      </w:r>
    </w:p>
    <w:p w:rsidR="006C16AF" w:rsidRDefault="006C16AF" w:rsidP="006C16A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 sprawie zasad udzielania pomocy w doskonaleniu zawodowym w 2019r.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>z Funduszu na Doskonalenie Zawodowe Lekarzy i Lekarzy Dentystów</w:t>
      </w:r>
    </w:p>
    <w:p w:rsidR="006C16AF" w:rsidRDefault="006C16AF" w:rsidP="006C16A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C16AF" w:rsidRPr="00522213" w:rsidRDefault="006C16AF" w:rsidP="006C16A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</w:t>
      </w:r>
      <w:r w:rsidRPr="00522213">
        <w:rPr>
          <w:rFonts w:ascii="Times New Roman" w:hAnsi="Times New Roman" w:cs="Times New Roman"/>
          <w:sz w:val="20"/>
          <w:szCs w:val="24"/>
        </w:rPr>
        <w:t>a podstawie § 8 ust. 5 załącznika do uchwały 5/11/</w:t>
      </w:r>
      <w:proofErr w:type="spellStart"/>
      <w:r w:rsidRPr="00522213">
        <w:rPr>
          <w:rFonts w:ascii="Times New Roman" w:hAnsi="Times New Roman" w:cs="Times New Roman"/>
          <w:sz w:val="20"/>
          <w:szCs w:val="24"/>
        </w:rPr>
        <w:t>Rd</w:t>
      </w:r>
      <w:proofErr w:type="spellEnd"/>
      <w:r w:rsidRPr="00522213">
        <w:rPr>
          <w:rFonts w:ascii="Times New Roman" w:hAnsi="Times New Roman" w:cs="Times New Roman"/>
          <w:sz w:val="20"/>
          <w:szCs w:val="24"/>
        </w:rPr>
        <w:t xml:space="preserve"> Okręgowej Rady Lekarskiej w Gdańsku z dnia 27 stycznia 2011r. w sprawie przyjęcia Regulaminu przyznawania świadczeń z Funduszu na Doskonalenie Zawodowe Lekarzy i Lekarzy Dentystów uchwala się, co następuje:</w:t>
      </w:r>
    </w:p>
    <w:p w:rsidR="006C16AF" w:rsidRDefault="006C16AF" w:rsidP="006C1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6AF" w:rsidRDefault="006C16AF" w:rsidP="006C16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48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6C16AF" w:rsidRDefault="006C16AF" w:rsidP="006C1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XXXVIII Okręgowy Zjazd Lekarzy w Gdańsku ustala następujące priorytety udzielania pomocy w doskonaleniu zawodowym w 2019 roku w postaci umorzenia do 50%, nie więcej jednak niż 5 000,00 zł świadczenia otrzymanego z Funduszu na Doskonalenie Zawodowe Lekarzy i Lekarzy Dentystów:</w:t>
      </w:r>
    </w:p>
    <w:p w:rsidR="006C16AF" w:rsidRDefault="006C16AF" w:rsidP="006C1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lekarzy rozpoczynających lub kontynuujących specjalizację,</w:t>
      </w:r>
    </w:p>
    <w:p w:rsidR="006C16AF" w:rsidRDefault="006C16AF" w:rsidP="006C1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lekarzy dentystów rozpoczynających lub kontynuujących specjalizację 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ub odbywających inne formy doskonalenia zawodowego,</w:t>
      </w:r>
      <w:r w:rsidR="00A6576A">
        <w:rPr>
          <w:rFonts w:ascii="Times New Roman" w:hAnsi="Times New Roman" w:cs="Times New Roman"/>
          <w:sz w:val="24"/>
          <w:szCs w:val="24"/>
        </w:rPr>
        <w:t xml:space="preserve"> równorzędne z kształceniem specjalizacyjnym,</w:t>
      </w:r>
    </w:p>
    <w:p w:rsidR="006C16AF" w:rsidRDefault="006C16AF" w:rsidP="006C1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lekarzy i lekarzy dentystów otwierających przewody doktorskie lub habilitacyjne, niebędących zawodowo związanymi z ośrodkami akademickimi.</w:t>
      </w:r>
    </w:p>
    <w:p w:rsidR="006C16AF" w:rsidRDefault="006C16AF" w:rsidP="006C1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AF" w:rsidRPr="00F03486" w:rsidRDefault="006C16AF" w:rsidP="006C16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48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6C16AF" w:rsidRDefault="006C16AF" w:rsidP="006C16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obowiązuje w roku budżetowym 2019r. i wchodzi w życie z dniem podjęcia.</w:t>
      </w:r>
    </w:p>
    <w:p w:rsidR="006C16AF" w:rsidRDefault="006C16AF" w:rsidP="006C16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16AF" w:rsidRPr="00A6576A" w:rsidRDefault="006C16AF" w:rsidP="006C16A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6576A" w:rsidRPr="00A6576A" w:rsidRDefault="00A6576A" w:rsidP="00A6576A">
      <w:pPr>
        <w:rPr>
          <w:rFonts w:ascii="Times New Roman" w:hAnsi="Times New Roman" w:cs="Times New Roman"/>
          <w:i/>
          <w:szCs w:val="20"/>
        </w:rPr>
      </w:pPr>
      <w:r w:rsidRPr="00A6576A">
        <w:rPr>
          <w:rFonts w:ascii="Times New Roman" w:hAnsi="Times New Roman" w:cs="Times New Roman"/>
          <w:i/>
          <w:szCs w:val="20"/>
        </w:rPr>
        <w:t xml:space="preserve">Sekretarze Zjazdu: </w:t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  <w:t>Przewodniczący Zjazdu:</w:t>
      </w:r>
      <w:r w:rsidRPr="00A6576A">
        <w:rPr>
          <w:rFonts w:ascii="Times New Roman" w:hAnsi="Times New Roman" w:cs="Times New Roman"/>
          <w:i/>
          <w:szCs w:val="20"/>
        </w:rPr>
        <w:tab/>
      </w:r>
    </w:p>
    <w:p w:rsidR="00A6576A" w:rsidRPr="00A6576A" w:rsidRDefault="00A6576A" w:rsidP="00A6576A">
      <w:pPr>
        <w:rPr>
          <w:rFonts w:ascii="Times New Roman" w:hAnsi="Times New Roman" w:cs="Times New Roman"/>
          <w:i/>
          <w:sz w:val="20"/>
          <w:szCs w:val="20"/>
        </w:rPr>
      </w:pPr>
    </w:p>
    <w:p w:rsidR="00A6576A" w:rsidRPr="00A6576A" w:rsidRDefault="00A6576A" w:rsidP="00A6576A">
      <w:pPr>
        <w:rPr>
          <w:rFonts w:ascii="Times New Roman" w:hAnsi="Times New Roman" w:cs="Times New Roman"/>
          <w:i/>
          <w:sz w:val="20"/>
          <w:szCs w:val="20"/>
        </w:rPr>
      </w:pPr>
    </w:p>
    <w:p w:rsidR="00A6576A" w:rsidRPr="00A6576A" w:rsidRDefault="00A6576A" w:rsidP="00A6576A">
      <w:pPr>
        <w:rPr>
          <w:rFonts w:ascii="Times New Roman" w:hAnsi="Times New Roman" w:cs="Times New Roman"/>
          <w:i/>
          <w:sz w:val="20"/>
          <w:szCs w:val="20"/>
        </w:rPr>
      </w:pPr>
      <w:r w:rsidRPr="00A6576A">
        <w:rPr>
          <w:rFonts w:ascii="Times New Roman" w:hAnsi="Times New Roman" w:cs="Times New Roman"/>
          <w:i/>
          <w:sz w:val="20"/>
          <w:szCs w:val="20"/>
        </w:rPr>
        <w:t xml:space="preserve">kol. Joanna </w:t>
      </w:r>
      <w:proofErr w:type="spellStart"/>
      <w:r w:rsidRPr="00A6576A">
        <w:rPr>
          <w:rFonts w:ascii="Times New Roman" w:hAnsi="Times New Roman" w:cs="Times New Roman"/>
          <w:i/>
          <w:sz w:val="20"/>
          <w:szCs w:val="20"/>
        </w:rPr>
        <w:t>Skonecka</w:t>
      </w:r>
      <w:proofErr w:type="spellEnd"/>
      <w:r w:rsidRPr="00A6576A">
        <w:rPr>
          <w:rFonts w:ascii="Times New Roman" w:hAnsi="Times New Roman" w:cs="Times New Roman"/>
          <w:i/>
          <w:sz w:val="20"/>
          <w:szCs w:val="20"/>
        </w:rPr>
        <w:t xml:space="preserve">    kol. Arkadiusz </w:t>
      </w:r>
      <w:proofErr w:type="spellStart"/>
      <w:r w:rsidRPr="00A6576A">
        <w:rPr>
          <w:rFonts w:ascii="Times New Roman" w:hAnsi="Times New Roman" w:cs="Times New Roman"/>
          <w:i/>
          <w:sz w:val="20"/>
          <w:szCs w:val="20"/>
        </w:rPr>
        <w:t>Szycman</w:t>
      </w:r>
      <w:proofErr w:type="spellEnd"/>
      <w:r w:rsidRPr="00A6576A">
        <w:rPr>
          <w:rFonts w:ascii="Times New Roman" w:hAnsi="Times New Roman" w:cs="Times New Roman"/>
          <w:i/>
          <w:sz w:val="20"/>
          <w:szCs w:val="20"/>
        </w:rPr>
        <w:t xml:space="preserve">    kol. Wojciech Pączek</w:t>
      </w:r>
      <w:r w:rsidRPr="00A6576A">
        <w:rPr>
          <w:rFonts w:ascii="Times New Roman" w:hAnsi="Times New Roman" w:cs="Times New Roman"/>
          <w:i/>
          <w:sz w:val="20"/>
          <w:szCs w:val="20"/>
        </w:rPr>
        <w:tab/>
        <w:t xml:space="preserve">kol. Krzysztof </w:t>
      </w:r>
      <w:proofErr w:type="spellStart"/>
      <w:r w:rsidRPr="00A6576A">
        <w:rPr>
          <w:rFonts w:ascii="Times New Roman" w:hAnsi="Times New Roman" w:cs="Times New Roman"/>
          <w:i/>
          <w:sz w:val="20"/>
          <w:szCs w:val="20"/>
        </w:rPr>
        <w:t>Wójcikiewicz</w:t>
      </w:r>
      <w:proofErr w:type="spellEnd"/>
    </w:p>
    <w:p w:rsidR="00F00B6C" w:rsidRDefault="00F00B6C"/>
    <w:sectPr w:rsidR="00F00B6C" w:rsidSect="00E22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AF"/>
    <w:rsid w:val="00303F11"/>
    <w:rsid w:val="005066BB"/>
    <w:rsid w:val="005A50CA"/>
    <w:rsid w:val="006C16AF"/>
    <w:rsid w:val="006D587B"/>
    <w:rsid w:val="00A6576A"/>
    <w:rsid w:val="00CD0477"/>
    <w:rsid w:val="00D46C55"/>
    <w:rsid w:val="00F00B6C"/>
    <w:rsid w:val="00F12F84"/>
    <w:rsid w:val="00F1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0697"/>
  <w15:chartTrackingRefBased/>
  <w15:docId w15:val="{96FFBBF8-77C1-4697-B143-00E88A41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6AF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</dc:creator>
  <cp:keywords/>
  <dc:description/>
  <cp:lastModifiedBy>Damian Konieczny</cp:lastModifiedBy>
  <cp:revision>2</cp:revision>
  <cp:lastPrinted>2019-03-16T13:53:00Z</cp:lastPrinted>
  <dcterms:created xsi:type="dcterms:W3CDTF">2019-03-11T12:29:00Z</dcterms:created>
  <dcterms:modified xsi:type="dcterms:W3CDTF">2019-03-16T13:53:00Z</dcterms:modified>
</cp:coreProperties>
</file>