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320ED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/2018/Z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XXXVI Okręgowego Sprawozdawczo - Wyborczego Zjazdu Lekarzy w Gdańsku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17 marca 2018r.</w:t>
      </w:r>
    </w:p>
    <w:bookmarkEnd w:id="0"/>
    <w:p w:rsidR="004D2746" w:rsidRPr="00590797" w:rsidRDefault="004D2746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>w sprawie wyboru komisji mandatowej</w:t>
      </w:r>
    </w:p>
    <w:p w:rsidR="004D2746" w:rsidRPr="002549E9" w:rsidRDefault="004D2746" w:rsidP="004D2746">
      <w:pPr>
        <w:spacing w:line="360" w:lineRule="auto"/>
        <w:rPr>
          <w:b/>
          <w:bCs/>
          <w:sz w:val="24"/>
          <w:szCs w:val="24"/>
        </w:rPr>
      </w:pPr>
    </w:p>
    <w:p w:rsidR="004D2746" w:rsidRPr="00DC00F2" w:rsidRDefault="004D2746" w:rsidP="004D2746">
      <w:pPr>
        <w:spacing w:line="360" w:lineRule="auto"/>
        <w:jc w:val="both"/>
        <w:rPr>
          <w:sz w:val="24"/>
          <w:szCs w:val="24"/>
        </w:rPr>
      </w:pPr>
      <w:r w:rsidRPr="00DC00F2">
        <w:rPr>
          <w:sz w:val="24"/>
          <w:szCs w:val="24"/>
        </w:rPr>
        <w:tab/>
      </w:r>
      <w:r w:rsidR="00263C39">
        <w:rPr>
          <w:sz w:val="24"/>
          <w:szCs w:val="24"/>
        </w:rPr>
        <w:t xml:space="preserve">Na podstawie art. 23 ust. 1 ustawy z dnia 2 grudnia 2009r. o izbach lekarskich (tj., Dz. U. z 2016r., poz. 522 z późn.zm.) </w:t>
      </w:r>
      <w:r w:rsidRPr="00DC00F2">
        <w:rPr>
          <w:sz w:val="24"/>
          <w:szCs w:val="24"/>
        </w:rPr>
        <w:t>w zw. z §13 ust.3</w:t>
      </w:r>
      <w:r w:rsidR="00263C39">
        <w:rPr>
          <w:sz w:val="24"/>
          <w:szCs w:val="24"/>
        </w:rPr>
        <w:t xml:space="preserve">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>r 17/90/I Naczelnej Rady Lekarskiej z dnia 5 maja 1990r. w sprawie ramowych regulaminów organizacji i trybu działania: okręgowych zjazdów lekarzy, okręgowych rad lekarskich i okręgowych komisji rewizyjnych uchwala się, co następuje:</w:t>
      </w: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</w:p>
    <w:p w:rsidR="004D2746" w:rsidRPr="006D59E1" w:rsidRDefault="00263C39" w:rsidP="004D27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XXXVI Okręgowy Sprawozdawczo-Wyborczy Zjazd Lekarzy w Gdańsku </w:t>
      </w:r>
      <w:r w:rsidR="004D2746">
        <w:rPr>
          <w:sz w:val="24"/>
          <w:szCs w:val="24"/>
        </w:rPr>
        <w:t xml:space="preserve">powołuje </w:t>
      </w:r>
      <w:r w:rsidR="004D2746" w:rsidRPr="00DC00F2">
        <w:rPr>
          <w:b/>
          <w:bCs/>
          <w:sz w:val="24"/>
          <w:szCs w:val="24"/>
        </w:rPr>
        <w:t>komisję mandatową w składzie:</w:t>
      </w:r>
    </w:p>
    <w:p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kol.</w:t>
      </w:r>
      <w:r w:rsidR="00320EDA">
        <w:rPr>
          <w:b/>
          <w:bCs/>
          <w:sz w:val="24"/>
          <w:szCs w:val="24"/>
        </w:rPr>
        <w:t xml:space="preserve"> Marka Bogdańskiego</w:t>
      </w:r>
    </w:p>
    <w:p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</w:t>
      </w:r>
      <w:r w:rsidR="00320EDA">
        <w:rPr>
          <w:b/>
          <w:bCs/>
          <w:sz w:val="24"/>
          <w:szCs w:val="24"/>
        </w:rPr>
        <w:t xml:space="preserve"> Wojciecha Ratajczaka </w:t>
      </w:r>
    </w:p>
    <w:p w:rsidR="004D2746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</w:t>
      </w:r>
      <w:r w:rsidR="00C84F55">
        <w:rPr>
          <w:b/>
          <w:bCs/>
          <w:sz w:val="24"/>
          <w:szCs w:val="24"/>
        </w:rPr>
        <w:t xml:space="preserve"> </w:t>
      </w:r>
      <w:r w:rsidR="00710F5B">
        <w:rPr>
          <w:b/>
          <w:bCs/>
          <w:sz w:val="24"/>
          <w:szCs w:val="24"/>
        </w:rPr>
        <w:t xml:space="preserve">Bogusława Lipkę. </w:t>
      </w:r>
    </w:p>
    <w:p w:rsidR="00C31472" w:rsidRDefault="00C31472" w:rsidP="00C31472">
      <w:pPr>
        <w:spacing w:line="360" w:lineRule="auto"/>
        <w:jc w:val="both"/>
        <w:rPr>
          <w:b/>
          <w:bCs/>
          <w:sz w:val="24"/>
          <w:szCs w:val="24"/>
        </w:rPr>
      </w:pPr>
    </w:p>
    <w:p w:rsidR="00C31472" w:rsidRDefault="00C31472" w:rsidP="00C31472">
      <w:pPr>
        <w:spacing w:line="360" w:lineRule="auto"/>
        <w:jc w:val="both"/>
        <w:rPr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:rsidR="00EA0D58" w:rsidRDefault="00EA0D58" w:rsidP="00EA0D5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EA0D58" w:rsidRDefault="00EA0D58" w:rsidP="00EA0D58">
      <w:pPr>
        <w:rPr>
          <w:i/>
          <w:iCs/>
        </w:rPr>
      </w:pPr>
    </w:p>
    <w:p w:rsidR="00EA0D58" w:rsidRDefault="00EA0D58" w:rsidP="00EA0D58">
      <w:pPr>
        <w:rPr>
          <w:i/>
          <w:iCs/>
          <w:sz w:val="24"/>
          <w:szCs w:val="24"/>
        </w:rPr>
      </w:pPr>
    </w:p>
    <w:p w:rsidR="00EA0D58" w:rsidRDefault="00EA0D58" w:rsidP="00EA0D58">
      <w:pPr>
        <w:rPr>
          <w:bCs/>
          <w:i/>
        </w:rPr>
      </w:pPr>
    </w:p>
    <w:p w:rsidR="00C84F55" w:rsidRDefault="00EA0D58" w:rsidP="00EA0D58"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1" w:name="_GoBack"/>
      <w:bookmarkEnd w:id="1"/>
    </w:p>
    <w:sectPr w:rsidR="00C84F55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263C39"/>
    <w:rsid w:val="00320EDA"/>
    <w:rsid w:val="004A507B"/>
    <w:rsid w:val="004D2746"/>
    <w:rsid w:val="004E2315"/>
    <w:rsid w:val="00535C50"/>
    <w:rsid w:val="00710F5B"/>
    <w:rsid w:val="009F33A5"/>
    <w:rsid w:val="00AF7EEE"/>
    <w:rsid w:val="00C31472"/>
    <w:rsid w:val="00C84F55"/>
    <w:rsid w:val="00DE7AB9"/>
    <w:rsid w:val="00E52A5A"/>
    <w:rsid w:val="00EA0D58"/>
    <w:rsid w:val="00F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8</cp:revision>
  <cp:lastPrinted>2018-03-17T13:01:00Z</cp:lastPrinted>
  <dcterms:created xsi:type="dcterms:W3CDTF">2016-03-07T09:11:00Z</dcterms:created>
  <dcterms:modified xsi:type="dcterms:W3CDTF">2018-03-21T09:37:00Z</dcterms:modified>
</cp:coreProperties>
</file>