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53" w:rsidRDefault="00930C53" w:rsidP="00167A97">
      <w:pPr>
        <w:spacing w:after="0"/>
        <w:jc w:val="center"/>
        <w:rPr>
          <w:rFonts w:asciiTheme="majorHAnsi" w:eastAsiaTheme="majorEastAsia" w:hAnsiTheme="majorHAnsi" w:cstheme="majorBidi"/>
          <w:bCs/>
          <w:color w:val="4F81BD" w:themeColor="accent1"/>
          <w:kern w:val="24"/>
          <w:sz w:val="40"/>
          <w:szCs w:val="40"/>
          <w14:textFill>
            <w14:solidFill>
              <w14:schemeClr w14:val="accent1">
                <w14:satMod w14:val="150000"/>
              </w14:schemeClr>
            </w14:solidFill>
          </w14:textFill>
        </w:rPr>
      </w:pPr>
      <w:r>
        <w:rPr>
          <w:rFonts w:asciiTheme="majorHAnsi" w:eastAsiaTheme="majorEastAsia" w:hAnsiTheme="majorHAnsi" w:cstheme="majorBidi"/>
          <w:bCs/>
          <w:color w:val="4F81BD" w:themeColor="accent1"/>
          <w:kern w:val="24"/>
          <w:sz w:val="40"/>
          <w:szCs w:val="40"/>
          <w14:textFill>
            <w14:solidFill>
              <w14:schemeClr w14:val="accent1">
                <w14:satMod w14:val="150000"/>
              </w14:schemeClr>
            </w14:solidFill>
          </w14:textFill>
        </w:rPr>
        <w:t xml:space="preserve">II Konferencja </w:t>
      </w:r>
    </w:p>
    <w:p w:rsidR="00930C53" w:rsidRDefault="00930C53" w:rsidP="00167A97">
      <w:pPr>
        <w:spacing w:after="0"/>
        <w:jc w:val="center"/>
        <w:rPr>
          <w:rFonts w:asciiTheme="majorHAnsi" w:eastAsiaTheme="majorEastAsia" w:hAnsiTheme="majorHAnsi" w:cstheme="majorBidi"/>
          <w:bCs/>
          <w:color w:val="4F81BD" w:themeColor="accent1"/>
          <w:kern w:val="24"/>
          <w:sz w:val="40"/>
          <w:szCs w:val="40"/>
          <w14:textFill>
            <w14:solidFill>
              <w14:schemeClr w14:val="accent1">
                <w14:satMod w14:val="150000"/>
              </w14:schemeClr>
            </w14:solidFill>
          </w14:textFill>
        </w:rPr>
      </w:pPr>
      <w:r>
        <w:rPr>
          <w:rFonts w:asciiTheme="majorHAnsi" w:eastAsiaTheme="majorEastAsia" w:hAnsiTheme="majorHAnsi" w:cstheme="majorBidi"/>
          <w:bCs/>
          <w:color w:val="4F81BD" w:themeColor="accent1"/>
          <w:kern w:val="24"/>
          <w:sz w:val="40"/>
          <w:szCs w:val="40"/>
          <w14:textFill>
            <w14:solidFill>
              <w14:schemeClr w14:val="accent1">
                <w14:satMod w14:val="150000"/>
              </w14:schemeClr>
            </w14:solidFill>
          </w14:textFill>
        </w:rPr>
        <w:t>Polskiej Akademii Stomatologii Dziecięcej</w:t>
      </w:r>
    </w:p>
    <w:p w:rsidR="00930C53" w:rsidRPr="00602832" w:rsidRDefault="00930C53" w:rsidP="00930C53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1F497D" w:themeColor="text2"/>
          <w:kern w:val="24"/>
          <w:sz w:val="56"/>
          <w:szCs w:val="56"/>
        </w:rPr>
      </w:pPr>
      <w:proofErr w:type="spellStart"/>
      <w:r>
        <w:rPr>
          <w:rFonts w:asciiTheme="majorHAnsi" w:eastAsiaTheme="majorEastAsia" w:hAnsiTheme="majorHAnsi" w:cstheme="majorBidi"/>
          <w:bCs/>
          <w:color w:val="4F81BD" w:themeColor="accent1"/>
          <w:kern w:val="24"/>
          <w:sz w:val="40"/>
          <w:szCs w:val="40"/>
          <w14:textFill>
            <w14:solidFill>
              <w14:schemeClr w14:val="accent1">
                <w14:satMod w14:val="150000"/>
              </w14:schemeClr>
            </w14:solidFill>
          </w14:textFill>
        </w:rPr>
        <w:t>p.t.:”</w:t>
      </w:r>
      <w:r w:rsidRPr="00930C53">
        <w:rPr>
          <w:rFonts w:asciiTheme="majorHAnsi" w:eastAsiaTheme="majorEastAsia" w:hAnsiTheme="majorHAnsi" w:cstheme="majorBidi"/>
          <w:b/>
          <w:bCs/>
          <w:color w:val="1F497D" w:themeColor="text2"/>
          <w:kern w:val="24"/>
          <w:sz w:val="40"/>
          <w:szCs w:val="40"/>
        </w:rPr>
        <w:t>DOBRA</w:t>
      </w:r>
      <w:proofErr w:type="spellEnd"/>
      <w:r w:rsidRPr="00930C53">
        <w:rPr>
          <w:rFonts w:asciiTheme="majorHAnsi" w:eastAsiaTheme="majorEastAsia" w:hAnsiTheme="majorHAnsi" w:cstheme="majorBidi"/>
          <w:b/>
          <w:bCs/>
          <w:color w:val="1F497D" w:themeColor="text2"/>
          <w:kern w:val="24"/>
          <w:sz w:val="40"/>
          <w:szCs w:val="40"/>
        </w:rPr>
        <w:t xml:space="preserve"> WSPÓŁPRACA Z MAŁYM PACJENTEM PODSTAWĄ </w:t>
      </w:r>
      <w:r>
        <w:rPr>
          <w:rFonts w:asciiTheme="majorHAnsi" w:eastAsiaTheme="majorEastAsia" w:hAnsiTheme="majorHAnsi" w:cstheme="majorBidi"/>
          <w:b/>
          <w:bCs/>
          <w:color w:val="1F497D" w:themeColor="text2"/>
          <w:kern w:val="24"/>
          <w:sz w:val="40"/>
          <w:szCs w:val="40"/>
        </w:rPr>
        <w:t xml:space="preserve">EFEKTYWNEGO </w:t>
      </w:r>
      <w:r w:rsidRPr="00930C53">
        <w:rPr>
          <w:rFonts w:asciiTheme="majorHAnsi" w:eastAsiaTheme="majorEastAsia" w:hAnsiTheme="majorHAnsi" w:cstheme="majorBidi"/>
          <w:b/>
          <w:bCs/>
          <w:color w:val="1F497D" w:themeColor="text2"/>
          <w:kern w:val="24"/>
          <w:sz w:val="40"/>
          <w:szCs w:val="40"/>
        </w:rPr>
        <w:t>LECZENIA</w:t>
      </w:r>
      <w:r w:rsidR="00446633">
        <w:rPr>
          <w:rFonts w:asciiTheme="majorHAnsi" w:eastAsiaTheme="majorEastAsia" w:hAnsiTheme="majorHAnsi" w:cstheme="majorBidi"/>
          <w:b/>
          <w:bCs/>
          <w:color w:val="1F497D" w:themeColor="text2"/>
          <w:kern w:val="24"/>
          <w:sz w:val="40"/>
          <w:szCs w:val="40"/>
        </w:rPr>
        <w:t xml:space="preserve"> STOMATOLOGICZNEGO</w:t>
      </w:r>
      <w:r>
        <w:rPr>
          <w:rFonts w:asciiTheme="majorHAnsi" w:eastAsiaTheme="majorEastAsia" w:hAnsiTheme="majorHAnsi" w:cstheme="majorBidi"/>
          <w:b/>
          <w:bCs/>
          <w:color w:val="1F497D" w:themeColor="text2"/>
          <w:kern w:val="24"/>
          <w:sz w:val="40"/>
          <w:szCs w:val="40"/>
        </w:rPr>
        <w:t>”</w:t>
      </w:r>
    </w:p>
    <w:p w:rsidR="00167A97" w:rsidRPr="009965C3" w:rsidRDefault="00167A97" w:rsidP="00167A97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kern w:val="24"/>
          <w:sz w:val="16"/>
          <w:szCs w:val="16"/>
          <w14:textFill>
            <w14:solidFill>
              <w14:schemeClr w14:val="accent1">
                <w14:satMod w14:val="150000"/>
              </w14:schemeClr>
            </w14:solidFill>
          </w14:textFill>
        </w:rPr>
      </w:pPr>
    </w:p>
    <w:p w:rsidR="00167A97" w:rsidRPr="00930C53" w:rsidRDefault="0041747B" w:rsidP="00167A97">
      <w:pPr>
        <w:spacing w:after="0"/>
        <w:jc w:val="center"/>
        <w:rPr>
          <w:rFonts w:asciiTheme="majorHAnsi" w:eastAsiaTheme="majorEastAsia" w:hAnsiTheme="majorHAnsi" w:cstheme="majorBidi"/>
          <w:bCs/>
          <w:color w:val="0070C0"/>
          <w:kern w:val="24"/>
          <w:sz w:val="40"/>
          <w:szCs w:val="40"/>
        </w:rPr>
      </w:pPr>
      <w:r w:rsidRPr="00930C53">
        <w:rPr>
          <w:rFonts w:asciiTheme="majorHAnsi" w:eastAsiaTheme="majorEastAsia" w:hAnsiTheme="majorHAnsi" w:cstheme="majorBidi"/>
          <w:bCs/>
          <w:color w:val="0070C0"/>
          <w:kern w:val="24"/>
          <w:sz w:val="40"/>
          <w:szCs w:val="40"/>
        </w:rPr>
        <w:t>17-18 kwietnia 2015</w:t>
      </w:r>
      <w:r w:rsidR="00167A97" w:rsidRPr="00930C53">
        <w:rPr>
          <w:rFonts w:asciiTheme="majorHAnsi" w:eastAsiaTheme="majorEastAsia" w:hAnsiTheme="majorHAnsi" w:cstheme="majorBidi"/>
          <w:bCs/>
          <w:color w:val="0070C0"/>
          <w:kern w:val="24"/>
          <w:sz w:val="40"/>
          <w:szCs w:val="40"/>
        </w:rPr>
        <w:t xml:space="preserve"> r. /piątek</w:t>
      </w:r>
      <w:r w:rsidRPr="00930C53">
        <w:rPr>
          <w:rFonts w:asciiTheme="majorHAnsi" w:eastAsiaTheme="majorEastAsia" w:hAnsiTheme="majorHAnsi" w:cstheme="majorBidi"/>
          <w:bCs/>
          <w:color w:val="0070C0"/>
          <w:kern w:val="24"/>
          <w:sz w:val="40"/>
          <w:szCs w:val="40"/>
        </w:rPr>
        <w:t>, sobota</w:t>
      </w:r>
      <w:r w:rsidR="00167A97" w:rsidRPr="00930C53">
        <w:rPr>
          <w:rFonts w:asciiTheme="majorHAnsi" w:eastAsiaTheme="majorEastAsia" w:hAnsiTheme="majorHAnsi" w:cstheme="majorBidi"/>
          <w:bCs/>
          <w:color w:val="0070C0"/>
          <w:kern w:val="24"/>
          <w:sz w:val="40"/>
          <w:szCs w:val="40"/>
        </w:rPr>
        <w:t>/</w:t>
      </w:r>
    </w:p>
    <w:p w:rsidR="00167A97" w:rsidRDefault="00167A97" w:rsidP="00167A97">
      <w:pPr>
        <w:spacing w:after="0"/>
        <w:jc w:val="center"/>
        <w:rPr>
          <w:rFonts w:asciiTheme="majorHAnsi" w:eastAsiaTheme="majorEastAsia" w:hAnsiTheme="majorHAnsi" w:cstheme="majorBidi"/>
          <w:bCs/>
          <w:color w:val="0070C0"/>
          <w:kern w:val="24"/>
          <w:sz w:val="40"/>
          <w:szCs w:val="40"/>
        </w:rPr>
      </w:pPr>
      <w:r w:rsidRPr="00930C53">
        <w:rPr>
          <w:rFonts w:asciiTheme="majorHAnsi" w:eastAsiaTheme="majorEastAsia" w:hAnsiTheme="majorHAnsi" w:cstheme="majorBidi"/>
          <w:bCs/>
          <w:color w:val="0070C0"/>
          <w:kern w:val="24"/>
          <w:sz w:val="40"/>
          <w:szCs w:val="40"/>
        </w:rPr>
        <w:t xml:space="preserve">Hotel </w:t>
      </w:r>
      <w:r w:rsidR="0041747B" w:rsidRPr="00930C53">
        <w:rPr>
          <w:rFonts w:asciiTheme="majorHAnsi" w:eastAsiaTheme="majorEastAsia" w:hAnsiTheme="majorHAnsi" w:cstheme="majorBidi"/>
          <w:bCs/>
          <w:color w:val="0070C0"/>
          <w:kern w:val="24"/>
          <w:sz w:val="40"/>
          <w:szCs w:val="40"/>
        </w:rPr>
        <w:t>Nadmorski</w:t>
      </w:r>
      <w:r w:rsidRPr="00930C53">
        <w:rPr>
          <w:rFonts w:asciiTheme="majorHAnsi" w:eastAsiaTheme="majorEastAsia" w:hAnsiTheme="majorHAnsi" w:cstheme="majorBidi"/>
          <w:bCs/>
          <w:color w:val="0070C0"/>
          <w:kern w:val="24"/>
          <w:sz w:val="40"/>
          <w:szCs w:val="40"/>
        </w:rPr>
        <w:t xml:space="preserve">, </w:t>
      </w:r>
      <w:r w:rsidR="0041747B" w:rsidRPr="00930C53">
        <w:rPr>
          <w:rFonts w:asciiTheme="majorHAnsi" w:eastAsiaTheme="majorEastAsia" w:hAnsiTheme="majorHAnsi" w:cstheme="majorBidi"/>
          <w:bCs/>
          <w:color w:val="0070C0"/>
          <w:kern w:val="24"/>
          <w:sz w:val="40"/>
          <w:szCs w:val="40"/>
        </w:rPr>
        <w:t>Gdynia</w:t>
      </w:r>
      <w:r w:rsidRPr="00930C53">
        <w:rPr>
          <w:rFonts w:asciiTheme="majorHAnsi" w:eastAsiaTheme="majorEastAsia" w:hAnsiTheme="majorHAnsi" w:cstheme="majorBidi"/>
          <w:bCs/>
          <w:color w:val="0070C0"/>
          <w:kern w:val="24"/>
          <w:sz w:val="40"/>
          <w:szCs w:val="40"/>
        </w:rPr>
        <w:t xml:space="preserve">, ul. </w:t>
      </w:r>
      <w:r w:rsidR="0041747B" w:rsidRPr="00930C53">
        <w:rPr>
          <w:rFonts w:asciiTheme="majorHAnsi" w:eastAsiaTheme="majorEastAsia" w:hAnsiTheme="majorHAnsi" w:cstheme="majorBidi"/>
          <w:bCs/>
          <w:color w:val="0070C0"/>
          <w:kern w:val="24"/>
          <w:sz w:val="40"/>
          <w:szCs w:val="40"/>
        </w:rPr>
        <w:t>Ejsmonda 2</w:t>
      </w:r>
    </w:p>
    <w:p w:rsidR="00930C53" w:rsidRDefault="00930C53" w:rsidP="00930C53">
      <w:pPr>
        <w:tabs>
          <w:tab w:val="left" w:pos="1701"/>
        </w:tabs>
        <w:spacing w:after="0"/>
        <w:rPr>
          <w:rFonts w:asciiTheme="majorHAnsi" w:hAnsiTheme="majorHAnsi"/>
          <w:sz w:val="24"/>
          <w:szCs w:val="24"/>
        </w:rPr>
      </w:pPr>
    </w:p>
    <w:p w:rsidR="00446633" w:rsidRDefault="00446633" w:rsidP="00930C53">
      <w:pPr>
        <w:tabs>
          <w:tab w:val="left" w:pos="1701"/>
        </w:tabs>
        <w:spacing w:after="0"/>
        <w:rPr>
          <w:rFonts w:asciiTheme="majorHAnsi" w:hAnsiTheme="majorHAnsi"/>
          <w:sz w:val="24"/>
          <w:szCs w:val="24"/>
        </w:rPr>
      </w:pPr>
    </w:p>
    <w:p w:rsidR="00446633" w:rsidRPr="00A75788" w:rsidRDefault="00446633" w:rsidP="00446633">
      <w:pPr>
        <w:spacing w:after="0" w:line="240" w:lineRule="auto"/>
        <w:jc w:val="center"/>
        <w:rPr>
          <w:rFonts w:asciiTheme="majorHAnsi" w:eastAsiaTheme="majorEastAsia" w:hAnsiTheme="majorHAnsi" w:cstheme="majorBidi"/>
          <w:bCs/>
          <w:kern w:val="24"/>
          <w:sz w:val="24"/>
          <w:szCs w:val="24"/>
        </w:rPr>
      </w:pPr>
      <w:r w:rsidRPr="00A75788">
        <w:rPr>
          <w:rFonts w:asciiTheme="majorHAnsi" w:eastAsiaTheme="majorEastAsia" w:hAnsiTheme="majorHAnsi" w:cstheme="majorBidi"/>
          <w:bCs/>
          <w:kern w:val="24"/>
          <w:sz w:val="24"/>
          <w:szCs w:val="24"/>
        </w:rPr>
        <w:t>Przewodnicząca Komitetu Naukowego i Organizacyjnego:</w:t>
      </w:r>
    </w:p>
    <w:p w:rsidR="00446633" w:rsidRDefault="00446633" w:rsidP="00446633">
      <w:pPr>
        <w:spacing w:after="0" w:line="240" w:lineRule="auto"/>
        <w:jc w:val="center"/>
        <w:rPr>
          <w:rFonts w:asciiTheme="majorHAnsi" w:eastAsiaTheme="majorEastAsia" w:hAnsiTheme="majorHAnsi" w:cstheme="majorBidi"/>
          <w:bCs/>
          <w:kern w:val="24"/>
          <w:sz w:val="24"/>
          <w:szCs w:val="24"/>
        </w:rPr>
      </w:pPr>
      <w:r>
        <w:rPr>
          <w:rFonts w:asciiTheme="majorHAnsi" w:eastAsiaTheme="majorEastAsia" w:hAnsiTheme="majorHAnsi" w:cstheme="majorBidi"/>
          <w:bCs/>
          <w:kern w:val="24"/>
          <w:sz w:val="24"/>
          <w:szCs w:val="24"/>
        </w:rPr>
        <w:t xml:space="preserve">prof. </w:t>
      </w:r>
      <w:r w:rsidRPr="00A75788">
        <w:rPr>
          <w:rFonts w:asciiTheme="majorHAnsi" w:eastAsiaTheme="majorEastAsia" w:hAnsiTheme="majorHAnsi" w:cstheme="majorBidi"/>
          <w:bCs/>
          <w:kern w:val="24"/>
          <w:sz w:val="24"/>
          <w:szCs w:val="24"/>
        </w:rPr>
        <w:t>dr hab. n. med. Katarzyna Emerich</w:t>
      </w:r>
    </w:p>
    <w:p w:rsidR="00446633" w:rsidRDefault="00446633" w:rsidP="00446633">
      <w:pPr>
        <w:spacing w:after="0" w:line="240" w:lineRule="auto"/>
        <w:jc w:val="center"/>
        <w:rPr>
          <w:rFonts w:asciiTheme="majorHAnsi" w:eastAsiaTheme="majorEastAsia" w:hAnsiTheme="majorHAnsi" w:cstheme="majorBidi"/>
          <w:bCs/>
          <w:kern w:val="24"/>
          <w:sz w:val="24"/>
          <w:szCs w:val="24"/>
        </w:rPr>
      </w:pPr>
    </w:p>
    <w:tbl>
      <w:tblPr>
        <w:tblStyle w:val="Tabela-Siatka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6095"/>
        <w:gridCol w:w="2410"/>
      </w:tblGrid>
      <w:tr w:rsidR="00446633" w:rsidTr="00896954">
        <w:tc>
          <w:tcPr>
            <w:tcW w:w="1702" w:type="dxa"/>
            <w:vAlign w:val="center"/>
          </w:tcPr>
          <w:p w:rsidR="00446633" w:rsidRDefault="00446633" w:rsidP="00896954">
            <w:pPr>
              <w:ind w:left="-391" w:firstLine="391"/>
              <w:jc w:val="center"/>
              <w:rPr>
                <w:rFonts w:asciiTheme="majorHAnsi" w:eastAsiaTheme="majorEastAsia" w:hAnsiTheme="majorHAnsi" w:cstheme="majorBidi"/>
                <w:bCs/>
                <w:kern w:val="24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0A7D3E0" wp14:editId="1177F991">
                  <wp:extent cx="607294" cy="771525"/>
                  <wp:effectExtent l="0" t="0" r="2540" b="0"/>
                  <wp:docPr id="1" name="Obraz 39" descr="logo-GUM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39" descr="logo-GUM.wm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122" cy="77511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446633" w:rsidRDefault="00446633" w:rsidP="00896954">
            <w:pPr>
              <w:jc w:val="center"/>
              <w:rPr>
                <w:rFonts w:asciiTheme="majorHAnsi" w:eastAsiaTheme="majorEastAsia" w:hAnsiTheme="majorHAnsi" w:cstheme="majorBidi"/>
                <w:bCs/>
                <w:kern w:val="24"/>
                <w:sz w:val="24"/>
                <w:szCs w:val="24"/>
              </w:rPr>
            </w:pPr>
            <w:r w:rsidRPr="00A75788">
              <w:rPr>
                <w:rFonts w:asciiTheme="majorHAnsi" w:eastAsiaTheme="majorEastAsia" w:hAnsiTheme="majorHAnsi" w:cstheme="majorBidi"/>
                <w:bCs/>
                <w:kern w:val="24"/>
                <w:sz w:val="24"/>
                <w:szCs w:val="24"/>
              </w:rPr>
              <w:t xml:space="preserve">Organizator naukowy spotkania: </w:t>
            </w:r>
          </w:p>
          <w:p w:rsidR="00446633" w:rsidRPr="007F3D5A" w:rsidRDefault="00446633" w:rsidP="00896954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i/>
                <w:kern w:val="24"/>
                <w:sz w:val="24"/>
                <w:szCs w:val="24"/>
              </w:rPr>
            </w:pPr>
            <w:r w:rsidRPr="007F3D5A">
              <w:rPr>
                <w:rFonts w:asciiTheme="majorHAnsi" w:eastAsiaTheme="majorEastAsia" w:hAnsiTheme="majorHAnsi" w:cstheme="majorBidi"/>
                <w:b/>
                <w:bCs/>
                <w:i/>
                <w:kern w:val="24"/>
                <w:sz w:val="24"/>
                <w:szCs w:val="24"/>
              </w:rPr>
              <w:t xml:space="preserve">Polska Akademia Stomatologii Dziecięcej </w:t>
            </w:r>
          </w:p>
          <w:p w:rsidR="00446633" w:rsidRPr="00A75788" w:rsidRDefault="00446633" w:rsidP="00896954">
            <w:pPr>
              <w:jc w:val="center"/>
              <w:rPr>
                <w:rFonts w:asciiTheme="majorHAnsi" w:eastAsiaTheme="majorEastAsia" w:hAnsiTheme="majorHAnsi" w:cstheme="majorBidi"/>
                <w:bCs/>
                <w:kern w:val="24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kern w:val="24"/>
                <w:sz w:val="24"/>
                <w:szCs w:val="24"/>
              </w:rPr>
              <w:t>oraz</w:t>
            </w:r>
          </w:p>
          <w:p w:rsidR="00446633" w:rsidRPr="007F3D5A" w:rsidRDefault="00446633" w:rsidP="00896954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i/>
                <w:kern w:val="24"/>
                <w:sz w:val="24"/>
                <w:szCs w:val="24"/>
              </w:rPr>
            </w:pPr>
            <w:r w:rsidRPr="007F3D5A">
              <w:rPr>
                <w:rFonts w:asciiTheme="majorHAnsi" w:eastAsiaTheme="majorEastAsia" w:hAnsiTheme="majorHAnsi" w:cstheme="majorBidi"/>
                <w:b/>
                <w:bCs/>
                <w:i/>
                <w:kern w:val="24"/>
                <w:sz w:val="24"/>
                <w:szCs w:val="24"/>
              </w:rPr>
              <w:t>Katedra i Zakład Stomatologii Wieku Rozwojowego</w:t>
            </w:r>
          </w:p>
          <w:p w:rsidR="00446633" w:rsidRDefault="00446633" w:rsidP="00896954">
            <w:pPr>
              <w:jc w:val="center"/>
              <w:rPr>
                <w:rFonts w:asciiTheme="majorHAnsi" w:eastAsiaTheme="majorEastAsia" w:hAnsiTheme="majorHAnsi" w:cstheme="majorBidi"/>
                <w:bCs/>
                <w:kern w:val="24"/>
                <w:sz w:val="24"/>
                <w:szCs w:val="24"/>
              </w:rPr>
            </w:pPr>
            <w:r w:rsidRPr="007F3D5A">
              <w:rPr>
                <w:rFonts w:asciiTheme="majorHAnsi" w:eastAsiaTheme="majorEastAsia" w:hAnsiTheme="majorHAnsi" w:cstheme="majorBidi"/>
                <w:b/>
                <w:bCs/>
                <w:i/>
                <w:kern w:val="24"/>
                <w:sz w:val="24"/>
                <w:szCs w:val="24"/>
              </w:rPr>
              <w:t>Gdańskiego Uniwersytetu Medycznego</w:t>
            </w:r>
          </w:p>
        </w:tc>
        <w:tc>
          <w:tcPr>
            <w:tcW w:w="2410" w:type="dxa"/>
            <w:vAlign w:val="center"/>
          </w:tcPr>
          <w:p w:rsidR="00446633" w:rsidRDefault="00446633" w:rsidP="00896954">
            <w:pPr>
              <w:ind w:left="33" w:hanging="33"/>
              <w:jc w:val="center"/>
              <w:rPr>
                <w:rFonts w:asciiTheme="majorHAnsi" w:eastAsiaTheme="majorEastAsia" w:hAnsiTheme="majorHAnsi" w:cstheme="majorBidi"/>
                <w:bCs/>
                <w:kern w:val="24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noProof/>
                <w:kern w:val="24"/>
                <w:sz w:val="24"/>
                <w:szCs w:val="24"/>
                <w:lang w:eastAsia="pl-PL"/>
              </w:rPr>
              <w:drawing>
                <wp:inline distT="0" distB="0" distL="0" distR="0" wp14:anchorId="42ADE433" wp14:editId="24185F08">
                  <wp:extent cx="1333500" cy="733425"/>
                  <wp:effectExtent l="0" t="0" r="0" b="9525"/>
                  <wp:docPr id="3" name="Obraz 3" descr="C:\Kasia dane\Kasia dane nowe\PASD\zdjęcia + logo\PASD logo mał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Kasia dane\Kasia dane nowe\PASD\zdjęcia + logo\PASD logo mał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6633" w:rsidRDefault="00446633" w:rsidP="00930C53">
      <w:pPr>
        <w:tabs>
          <w:tab w:val="left" w:pos="1701"/>
        </w:tabs>
        <w:spacing w:after="0"/>
        <w:rPr>
          <w:rFonts w:asciiTheme="majorHAnsi" w:hAnsiTheme="majorHAnsi"/>
          <w:sz w:val="24"/>
          <w:szCs w:val="24"/>
        </w:rPr>
      </w:pPr>
    </w:p>
    <w:p w:rsidR="00446633" w:rsidRDefault="00446633" w:rsidP="00930C53">
      <w:pPr>
        <w:tabs>
          <w:tab w:val="left" w:pos="1701"/>
        </w:tabs>
        <w:spacing w:after="0"/>
        <w:rPr>
          <w:rFonts w:asciiTheme="majorHAnsi" w:hAnsiTheme="majorHAnsi"/>
          <w:sz w:val="24"/>
          <w:szCs w:val="24"/>
        </w:rPr>
      </w:pPr>
    </w:p>
    <w:p w:rsidR="00930C53" w:rsidRDefault="00930C53" w:rsidP="00930C53">
      <w:pPr>
        <w:tabs>
          <w:tab w:val="left" w:pos="1701"/>
        </w:tabs>
        <w:spacing w:after="0"/>
        <w:jc w:val="center"/>
        <w:rPr>
          <w:rFonts w:asciiTheme="majorHAnsi" w:hAnsiTheme="majorHAnsi"/>
          <w:b/>
          <w:color w:val="1F497D" w:themeColor="text2"/>
          <w:sz w:val="44"/>
          <w:szCs w:val="44"/>
        </w:rPr>
      </w:pPr>
      <w:r w:rsidRPr="00925144">
        <w:rPr>
          <w:rFonts w:asciiTheme="majorHAnsi" w:hAnsiTheme="majorHAnsi"/>
          <w:sz w:val="24"/>
          <w:szCs w:val="24"/>
        </w:rPr>
        <w:t>Więcej informacji na stronie:</w:t>
      </w:r>
      <w:r w:rsidRPr="00925144">
        <w:rPr>
          <w:rFonts w:asciiTheme="majorHAnsi" w:hAnsiTheme="majorHAnsi"/>
          <w:b/>
          <w:sz w:val="44"/>
          <w:szCs w:val="44"/>
        </w:rPr>
        <w:t xml:space="preserve"> </w:t>
      </w:r>
      <w:hyperlink r:id="rId8" w:history="1">
        <w:r w:rsidRPr="00815F64">
          <w:rPr>
            <w:rStyle w:val="Hipercze"/>
            <w:rFonts w:asciiTheme="majorHAnsi" w:hAnsiTheme="majorHAnsi"/>
            <w:b/>
            <w:sz w:val="44"/>
            <w:szCs w:val="44"/>
          </w:rPr>
          <w:t>www.pasd.edu.pl</w:t>
        </w:r>
      </w:hyperlink>
    </w:p>
    <w:p w:rsidR="00930C53" w:rsidRDefault="00930C53" w:rsidP="00930C53">
      <w:pPr>
        <w:tabs>
          <w:tab w:val="left" w:pos="1701"/>
        </w:tabs>
        <w:spacing w:after="0"/>
        <w:jc w:val="center"/>
        <w:rPr>
          <w:rFonts w:asciiTheme="majorHAnsi" w:hAnsiTheme="majorHAnsi"/>
          <w:b/>
          <w:color w:val="1F497D" w:themeColor="text2"/>
          <w:sz w:val="44"/>
          <w:szCs w:val="44"/>
        </w:rPr>
      </w:pPr>
    </w:p>
    <w:p w:rsidR="00930C53" w:rsidRPr="00D7298A" w:rsidRDefault="00D7298A" w:rsidP="00930C53">
      <w:pPr>
        <w:tabs>
          <w:tab w:val="left" w:pos="1701"/>
        </w:tabs>
        <w:spacing w:after="0"/>
        <w:jc w:val="center"/>
        <w:rPr>
          <w:rFonts w:asciiTheme="majorHAnsi" w:hAnsiTheme="majorHAnsi"/>
          <w:color w:val="1F497D" w:themeColor="text2"/>
          <w:sz w:val="32"/>
          <w:szCs w:val="32"/>
        </w:rPr>
      </w:pPr>
      <w:r>
        <w:rPr>
          <w:rFonts w:asciiTheme="majorHAnsi" w:hAnsiTheme="majorHAnsi"/>
          <w:color w:val="1F497D" w:themeColor="text2"/>
          <w:sz w:val="32"/>
          <w:szCs w:val="32"/>
        </w:rPr>
        <w:t>k</w:t>
      </w:r>
      <w:r w:rsidRPr="00D7298A">
        <w:rPr>
          <w:rFonts w:asciiTheme="majorHAnsi" w:hAnsiTheme="majorHAnsi"/>
          <w:color w:val="1F497D" w:themeColor="text2"/>
          <w:sz w:val="32"/>
          <w:szCs w:val="32"/>
        </w:rPr>
        <w:t>ontakt</w:t>
      </w:r>
      <w:r>
        <w:rPr>
          <w:rFonts w:asciiTheme="majorHAnsi" w:hAnsiTheme="majorHAnsi"/>
          <w:color w:val="1F497D" w:themeColor="text2"/>
          <w:sz w:val="32"/>
          <w:szCs w:val="32"/>
        </w:rPr>
        <w:t>: konferencja@pasd.pl</w:t>
      </w:r>
      <w:bookmarkStart w:id="0" w:name="_GoBack"/>
      <w:bookmarkEnd w:id="0"/>
    </w:p>
    <w:p w:rsidR="00930C53" w:rsidRPr="00D7298A" w:rsidRDefault="00930C53" w:rsidP="00930C53">
      <w:pPr>
        <w:tabs>
          <w:tab w:val="left" w:pos="1701"/>
        </w:tabs>
        <w:spacing w:after="0"/>
        <w:rPr>
          <w:rFonts w:asciiTheme="majorHAnsi" w:hAnsiTheme="majorHAnsi"/>
          <w:sz w:val="32"/>
          <w:szCs w:val="32"/>
        </w:rPr>
      </w:pPr>
    </w:p>
    <w:p w:rsidR="00930C53" w:rsidRDefault="00930C53" w:rsidP="00167A97">
      <w:pPr>
        <w:spacing w:after="0"/>
        <w:jc w:val="center"/>
        <w:rPr>
          <w:rFonts w:asciiTheme="majorHAnsi" w:eastAsiaTheme="majorEastAsia" w:hAnsiTheme="majorHAnsi" w:cstheme="majorBidi"/>
          <w:bCs/>
          <w:color w:val="0070C0"/>
          <w:kern w:val="24"/>
          <w:sz w:val="40"/>
          <w:szCs w:val="40"/>
        </w:rPr>
      </w:pPr>
    </w:p>
    <w:sectPr w:rsidR="00930C53" w:rsidSect="004B270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97"/>
    <w:rsid w:val="00011CDB"/>
    <w:rsid w:val="00011E7E"/>
    <w:rsid w:val="000A1782"/>
    <w:rsid w:val="000D326F"/>
    <w:rsid w:val="00106A0A"/>
    <w:rsid w:val="00167A97"/>
    <w:rsid w:val="002513B3"/>
    <w:rsid w:val="002D1287"/>
    <w:rsid w:val="00382587"/>
    <w:rsid w:val="0041747B"/>
    <w:rsid w:val="0042287A"/>
    <w:rsid w:val="00446633"/>
    <w:rsid w:val="0045286D"/>
    <w:rsid w:val="004B2700"/>
    <w:rsid w:val="004B3CD5"/>
    <w:rsid w:val="0053415D"/>
    <w:rsid w:val="0053678F"/>
    <w:rsid w:val="0055721C"/>
    <w:rsid w:val="005F2F75"/>
    <w:rsid w:val="00602832"/>
    <w:rsid w:val="006B32AB"/>
    <w:rsid w:val="006B552D"/>
    <w:rsid w:val="007205D8"/>
    <w:rsid w:val="007934CC"/>
    <w:rsid w:val="0079560D"/>
    <w:rsid w:val="007A68A7"/>
    <w:rsid w:val="007C2AC6"/>
    <w:rsid w:val="007F3D5A"/>
    <w:rsid w:val="00804C57"/>
    <w:rsid w:val="00865101"/>
    <w:rsid w:val="008817D4"/>
    <w:rsid w:val="00897922"/>
    <w:rsid w:val="008E44F6"/>
    <w:rsid w:val="00905564"/>
    <w:rsid w:val="00925144"/>
    <w:rsid w:val="00930C53"/>
    <w:rsid w:val="009965C3"/>
    <w:rsid w:val="009B67C7"/>
    <w:rsid w:val="00A17968"/>
    <w:rsid w:val="00A75788"/>
    <w:rsid w:val="00AB76DC"/>
    <w:rsid w:val="00B829C2"/>
    <w:rsid w:val="00BB1029"/>
    <w:rsid w:val="00BC599E"/>
    <w:rsid w:val="00C36D2D"/>
    <w:rsid w:val="00CC2760"/>
    <w:rsid w:val="00CF589B"/>
    <w:rsid w:val="00D62128"/>
    <w:rsid w:val="00D7298A"/>
    <w:rsid w:val="00DB6839"/>
    <w:rsid w:val="00DF0DBE"/>
    <w:rsid w:val="00E56C7F"/>
    <w:rsid w:val="00E713C4"/>
    <w:rsid w:val="00EB0D13"/>
    <w:rsid w:val="00FE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E6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9560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17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E6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9560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17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d.edu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79A1D-CE9E-4A52-BAB0-2DBAB408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Emerich</dc:creator>
  <cp:lastModifiedBy>Katarzyna Emerich</cp:lastModifiedBy>
  <cp:revision>5</cp:revision>
  <cp:lastPrinted>2015-01-06T13:22:00Z</cp:lastPrinted>
  <dcterms:created xsi:type="dcterms:W3CDTF">2015-01-22T19:56:00Z</dcterms:created>
  <dcterms:modified xsi:type="dcterms:W3CDTF">2015-01-23T08:12:00Z</dcterms:modified>
</cp:coreProperties>
</file>